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08" w:type="dxa"/>
        <w:tblLayout w:type="fixed"/>
        <w:tblLook w:val="01E0" w:firstRow="1" w:lastRow="1" w:firstColumn="1" w:lastColumn="1" w:noHBand="0" w:noVBand="0"/>
      </w:tblPr>
      <w:tblGrid>
        <w:gridCol w:w="3970"/>
        <w:gridCol w:w="5244"/>
      </w:tblGrid>
      <w:tr w:rsidR="005D3F15" w:rsidRPr="00DB6E4C" w:rsidTr="003B79EA">
        <w:tc>
          <w:tcPr>
            <w:tcW w:w="3970" w:type="dxa"/>
          </w:tcPr>
          <w:p w:rsidR="005D3F15" w:rsidRPr="00DB6E4C" w:rsidRDefault="005D3F15" w:rsidP="003B79EA">
            <w:pPr>
              <w:jc w:val="center"/>
              <w:rPr>
                <w:rFonts w:ascii="Times New Roman" w:hAnsi="Times New Roman"/>
                <w:sz w:val="26"/>
              </w:rPr>
            </w:pPr>
            <w:r w:rsidRPr="00DB6E4C">
              <w:rPr>
                <w:rFonts w:ascii="Times New Roman" w:hAnsi="Times New Roman"/>
                <w:sz w:val="26"/>
              </w:rPr>
              <w:t>UBND TỈNH NINH THUẬN</w:t>
            </w:r>
          </w:p>
        </w:tc>
        <w:tc>
          <w:tcPr>
            <w:tcW w:w="5244" w:type="dxa"/>
          </w:tcPr>
          <w:p w:rsidR="005D3F15" w:rsidRPr="00DB6E4C" w:rsidRDefault="005D3F15" w:rsidP="003B79EA">
            <w:pPr>
              <w:jc w:val="center"/>
              <w:rPr>
                <w:rFonts w:ascii="Times New Roman" w:hAnsi="Times New Roman"/>
                <w:b/>
                <w:sz w:val="24"/>
                <w:szCs w:val="24"/>
              </w:rPr>
            </w:pPr>
            <w:r w:rsidRPr="00DB6E4C">
              <w:rPr>
                <w:rFonts w:ascii="Times New Roman" w:hAnsi="Times New Roman"/>
                <w:b/>
                <w:sz w:val="24"/>
                <w:szCs w:val="24"/>
              </w:rPr>
              <w:t>CỘNG HÒA XÃ HỘI CHỦ NGHĨA VIỆT NAM</w:t>
            </w:r>
          </w:p>
        </w:tc>
      </w:tr>
      <w:tr w:rsidR="005D3F15" w:rsidRPr="00DB6E4C" w:rsidTr="00592D30">
        <w:trPr>
          <w:trHeight w:val="839"/>
        </w:trPr>
        <w:tc>
          <w:tcPr>
            <w:tcW w:w="3970" w:type="dxa"/>
          </w:tcPr>
          <w:p w:rsidR="005D3F15" w:rsidRPr="00DB6E4C" w:rsidRDefault="005D3F15" w:rsidP="003B79EA">
            <w:pPr>
              <w:jc w:val="center"/>
              <w:rPr>
                <w:rFonts w:ascii="Times New Roman" w:hAnsi="Times New Roman"/>
                <w:b/>
                <w:sz w:val="24"/>
                <w:szCs w:val="24"/>
                <w:lang w:val="nl-NL"/>
              </w:rPr>
            </w:pPr>
            <w:r w:rsidRPr="00DB6E4C">
              <w:rPr>
                <w:rFonts w:ascii="Times New Roman" w:hAnsi="Times New Roman"/>
                <w:b/>
                <w:sz w:val="24"/>
                <w:szCs w:val="24"/>
                <w:lang w:val="nl-NL"/>
              </w:rPr>
              <w:t>BCH PHÒNG CHỐNG THIÊN TAI</w:t>
            </w:r>
          </w:p>
          <w:p w:rsidR="005D3F15" w:rsidRPr="00DB6E4C" w:rsidRDefault="005D3F15" w:rsidP="003B79EA">
            <w:pPr>
              <w:jc w:val="center"/>
              <w:rPr>
                <w:rFonts w:ascii="Times New Roman" w:hAnsi="Times New Roman"/>
                <w:b/>
                <w:sz w:val="26"/>
              </w:rPr>
            </w:pPr>
            <w:r w:rsidRPr="00DB6E4C">
              <w:rPr>
                <w:rFonts w:ascii="Times New Roman" w:hAnsi="Times New Roman"/>
                <w:b/>
                <w:sz w:val="26"/>
                <w:szCs w:val="26"/>
                <w:lang w:val="nl-NL"/>
              </w:rPr>
              <w:t>VÀ TÌM KIẾM CỨU NẠN</w:t>
            </w:r>
          </w:p>
          <w:p w:rsidR="005D3F15" w:rsidRPr="00DB6E4C" w:rsidRDefault="005F503D" w:rsidP="003B79EA">
            <w:pPr>
              <w:jc w:val="center"/>
              <w:rPr>
                <w:rFonts w:ascii="Times New Roman" w:hAnsi="Times New Roman"/>
                <w:b/>
                <w:sz w:val="16"/>
                <w:szCs w:val="16"/>
              </w:rPr>
            </w:pPr>
            <w:r>
              <w:rPr>
                <w:rFonts w:ascii="Times New Roman" w:hAnsi="Times New Roman"/>
                <w:b/>
                <w:noProof/>
                <w:sz w:val="24"/>
                <w:szCs w:val="24"/>
                <w:lang w:val="vi-VN" w:eastAsia="vi-VN"/>
              </w:rPr>
              <mc:AlternateContent>
                <mc:Choice Requires="wps">
                  <w:drawing>
                    <wp:anchor distT="4294967294" distB="4294967294" distL="114300" distR="114300" simplePos="0" relativeHeight="251658752" behindDoc="0" locked="0" layoutInCell="1" allowOverlap="1" wp14:anchorId="34436E2E">
                      <wp:simplePos x="0" y="0"/>
                      <wp:positionH relativeFrom="column">
                        <wp:posOffset>617220</wp:posOffset>
                      </wp:positionH>
                      <wp:positionV relativeFrom="paragraph">
                        <wp:posOffset>36194</wp:posOffset>
                      </wp:positionV>
                      <wp:extent cx="118237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82370"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B5955" id="Line 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6pt,2.85pt" to="141.7pt,2.8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">
                      <v:stroke joinstyle="miter"/>
                      <o:lock v:ext="edit" shapetype="f"/>
                    </v:line>
                  </w:pict>
                </mc:Fallback>
              </mc:AlternateContent>
            </w:r>
          </w:p>
        </w:tc>
        <w:tc>
          <w:tcPr>
            <w:tcW w:w="5244" w:type="dxa"/>
          </w:tcPr>
          <w:p w:rsidR="005D3F15" w:rsidRPr="00DB6E4C" w:rsidRDefault="005D3F15" w:rsidP="003B79EA">
            <w:pPr>
              <w:jc w:val="center"/>
              <w:rPr>
                <w:rFonts w:ascii="Times New Roman" w:hAnsi="Times New Roman"/>
                <w:b/>
                <w:sz w:val="26"/>
                <w:szCs w:val="26"/>
              </w:rPr>
            </w:pPr>
            <w:r w:rsidRPr="00DB6E4C">
              <w:rPr>
                <w:rFonts w:ascii="Times New Roman" w:hAnsi="Times New Roman"/>
                <w:b/>
                <w:szCs w:val="26"/>
              </w:rPr>
              <w:t>Độc lập - Tự do - Hạnh phúc</w:t>
            </w:r>
          </w:p>
          <w:p w:rsidR="005D3F15" w:rsidRPr="00DB6E4C" w:rsidRDefault="005F503D" w:rsidP="003B79EA">
            <w:pPr>
              <w:jc w:val="center"/>
              <w:rPr>
                <w:rFonts w:ascii="Times New Roman" w:hAnsi="Times New Roman"/>
                <w:b/>
                <w:sz w:val="16"/>
                <w:szCs w:val="16"/>
              </w:rPr>
            </w:pPr>
            <w:r>
              <w:rPr>
                <w:noProof/>
                <w:lang w:val="vi-VN" w:eastAsia="vi-VN"/>
              </w:rPr>
              <mc:AlternateContent>
                <mc:Choice Requires="wps">
                  <w:drawing>
                    <wp:anchor distT="4294967294" distB="4294967294" distL="114300" distR="114300" simplePos="0" relativeHeight="251657728" behindDoc="0" locked="0" layoutInCell="1" allowOverlap="1" wp14:anchorId="570A80F4">
                      <wp:simplePos x="0" y="0"/>
                      <wp:positionH relativeFrom="column">
                        <wp:posOffset>953770</wp:posOffset>
                      </wp:positionH>
                      <wp:positionV relativeFrom="paragraph">
                        <wp:posOffset>36829</wp:posOffset>
                      </wp:positionV>
                      <wp:extent cx="133477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34770"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65EB2" id="Straight Connector 4"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1pt,2.9pt" to="180.2pt,2.9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">
                      <v:stroke joinstyle="miter"/>
                      <o:lock v:ext="edit" shapetype="f"/>
                    </v:line>
                  </w:pict>
                </mc:Fallback>
              </mc:AlternateContent>
            </w:r>
          </w:p>
        </w:tc>
      </w:tr>
      <w:tr w:rsidR="005D3F15" w:rsidRPr="00DB6E4C" w:rsidTr="003B79EA">
        <w:tc>
          <w:tcPr>
            <w:tcW w:w="3970" w:type="dxa"/>
          </w:tcPr>
          <w:p w:rsidR="005D3F15" w:rsidRPr="00DB6E4C" w:rsidRDefault="006B165C" w:rsidP="003B79EA">
            <w:pPr>
              <w:jc w:val="center"/>
              <w:rPr>
                <w:rFonts w:ascii="Times New Roman" w:hAnsi="Times New Roman"/>
                <w:sz w:val="26"/>
              </w:rPr>
            </w:pPr>
            <w:r>
              <w:rPr>
                <w:rFonts w:ascii="Times New Roman" w:hAnsi="Times New Roman"/>
                <w:sz w:val="26"/>
              </w:rPr>
              <w:t xml:space="preserve">Số:        </w:t>
            </w:r>
            <w:r w:rsidR="005D3F15" w:rsidRPr="00DB6E4C">
              <w:rPr>
                <w:rFonts w:ascii="Times New Roman" w:hAnsi="Times New Roman"/>
                <w:sz w:val="26"/>
              </w:rPr>
              <w:t>/KH-PCTT</w:t>
            </w:r>
          </w:p>
        </w:tc>
        <w:tc>
          <w:tcPr>
            <w:tcW w:w="5244" w:type="dxa"/>
          </w:tcPr>
          <w:p w:rsidR="005D3F15" w:rsidRPr="00DB6E4C" w:rsidRDefault="005D3F15" w:rsidP="005970F8">
            <w:pPr>
              <w:jc w:val="center"/>
              <w:rPr>
                <w:rFonts w:ascii="Times New Roman" w:hAnsi="Times New Roman"/>
                <w:i/>
                <w:sz w:val="26"/>
              </w:rPr>
            </w:pPr>
            <w:r w:rsidRPr="00DB6E4C">
              <w:rPr>
                <w:rFonts w:ascii="Times New Roman" w:hAnsi="Times New Roman"/>
                <w:i/>
                <w:iCs/>
                <w:sz w:val="26"/>
                <w:szCs w:val="24"/>
              </w:rPr>
              <w:t xml:space="preserve">        Ninh Thuận</w:t>
            </w:r>
            <w:r w:rsidRPr="00DB6E4C">
              <w:rPr>
                <w:rFonts w:ascii="Times New Roman" w:hAnsi="Times New Roman"/>
                <w:i/>
                <w:sz w:val="26"/>
              </w:rPr>
              <w:t xml:space="preserve">, ngày      tháng </w:t>
            </w:r>
            <w:r w:rsidR="005970F8">
              <w:rPr>
                <w:rFonts w:ascii="Times New Roman" w:hAnsi="Times New Roman"/>
                <w:i/>
                <w:sz w:val="26"/>
              </w:rPr>
              <w:t>7</w:t>
            </w:r>
            <w:r w:rsidRPr="00DB6E4C">
              <w:rPr>
                <w:rFonts w:ascii="Times New Roman" w:hAnsi="Times New Roman"/>
                <w:i/>
                <w:sz w:val="26"/>
              </w:rPr>
              <w:t xml:space="preserve"> năm 202</w:t>
            </w:r>
            <w:r w:rsidR="00D74CD1">
              <w:rPr>
                <w:rFonts w:ascii="Times New Roman" w:hAnsi="Times New Roman"/>
                <w:i/>
                <w:sz w:val="26"/>
              </w:rPr>
              <w:t>1</w:t>
            </w:r>
          </w:p>
        </w:tc>
      </w:tr>
    </w:tbl>
    <w:p w:rsidR="005D3F15" w:rsidRPr="00DB6E4C" w:rsidRDefault="005D3F15" w:rsidP="005D3F15">
      <w:pPr>
        <w:pStyle w:val="ThutlThnVnban"/>
        <w:ind w:firstLine="0"/>
        <w:jc w:val="center"/>
        <w:rPr>
          <w:rFonts w:ascii="Times New Roman" w:hAnsi="Times New Roman"/>
          <w:b/>
          <w:color w:val="auto"/>
          <w:sz w:val="16"/>
          <w:szCs w:val="16"/>
        </w:rPr>
      </w:pPr>
    </w:p>
    <w:p w:rsidR="005D3F15" w:rsidRPr="000C0EA6" w:rsidRDefault="000C0EA6" w:rsidP="00592D30">
      <w:pPr>
        <w:pStyle w:val="ThutlThnVnban"/>
        <w:ind w:firstLine="0"/>
        <w:rPr>
          <w:rFonts w:ascii="Times New Roman" w:hAnsi="Times New Roman"/>
          <w:b/>
          <w:sz w:val="36"/>
          <w:lang w:val="nl-NL"/>
        </w:rPr>
      </w:pPr>
      <w:r w:rsidRPr="000C0EA6">
        <w:rPr>
          <w:rFonts w:ascii="Times New Roman" w:hAnsi="Times New Roman"/>
          <w:b/>
          <w:sz w:val="36"/>
          <w:lang w:val="nl-NL"/>
        </w:rPr>
        <w:t>DỰ THẢO</w:t>
      </w:r>
    </w:p>
    <w:p w:rsidR="00521C2D" w:rsidRPr="00521C2D" w:rsidRDefault="00521C2D" w:rsidP="00592D30">
      <w:pPr>
        <w:pStyle w:val="ThutlThnVnban"/>
        <w:ind w:firstLine="0"/>
        <w:rPr>
          <w:rFonts w:ascii="Times New Roman" w:hAnsi="Times New Roman"/>
          <w:b/>
          <w:color w:val="auto"/>
          <w:sz w:val="2"/>
          <w:lang w:val="nl-NL"/>
        </w:rPr>
      </w:pPr>
    </w:p>
    <w:p w:rsidR="008D501F" w:rsidRPr="00DB6E4C" w:rsidRDefault="00272FF5" w:rsidP="00DB2AD5">
      <w:pPr>
        <w:pStyle w:val="ThutlThnVnban"/>
        <w:ind w:firstLine="0"/>
        <w:jc w:val="center"/>
        <w:rPr>
          <w:rFonts w:ascii="Times New Roman" w:hAnsi="Times New Roman"/>
          <w:b/>
          <w:color w:val="auto"/>
          <w:lang w:val="nl-NL"/>
        </w:rPr>
      </w:pPr>
      <w:r w:rsidRPr="00DB6E4C">
        <w:rPr>
          <w:rFonts w:ascii="Times New Roman" w:hAnsi="Times New Roman"/>
          <w:b/>
          <w:color w:val="auto"/>
          <w:lang w:val="nl-NL"/>
        </w:rPr>
        <w:t>KẾ HOẠCH</w:t>
      </w:r>
    </w:p>
    <w:p w:rsidR="007B3862" w:rsidRPr="00DB6E4C" w:rsidRDefault="00DB2AD5" w:rsidP="00DB2AD5">
      <w:pPr>
        <w:pStyle w:val="ThutlThnVnban"/>
        <w:ind w:firstLine="0"/>
        <w:jc w:val="center"/>
        <w:rPr>
          <w:rFonts w:ascii="Times New Roman" w:hAnsi="Times New Roman"/>
          <w:b/>
          <w:color w:val="auto"/>
          <w:lang w:val="nl-NL"/>
        </w:rPr>
      </w:pPr>
      <w:r w:rsidRPr="00DB6E4C">
        <w:rPr>
          <w:rFonts w:ascii="Times New Roman" w:hAnsi="Times New Roman"/>
          <w:b/>
          <w:color w:val="auto"/>
          <w:lang w:val="nl-NL"/>
        </w:rPr>
        <w:t>Ph</w:t>
      </w:r>
      <w:r w:rsidR="00C802CC" w:rsidRPr="00DB6E4C">
        <w:rPr>
          <w:rFonts w:ascii="Times New Roman" w:hAnsi="Times New Roman"/>
          <w:b/>
          <w:color w:val="auto"/>
          <w:lang w:val="nl-NL"/>
        </w:rPr>
        <w:t>ò</w:t>
      </w:r>
      <w:r w:rsidRPr="00DB6E4C">
        <w:rPr>
          <w:rFonts w:ascii="Times New Roman" w:hAnsi="Times New Roman"/>
          <w:b/>
          <w:color w:val="auto"/>
          <w:lang w:val="nl-NL"/>
        </w:rPr>
        <w:t>ng</w:t>
      </w:r>
      <w:r w:rsidR="00F730C6" w:rsidRPr="00DB6E4C">
        <w:rPr>
          <w:rFonts w:ascii="Times New Roman" w:hAnsi="Times New Roman"/>
          <w:b/>
          <w:color w:val="auto"/>
          <w:lang w:val="nl-NL"/>
        </w:rPr>
        <w:t>,</w:t>
      </w:r>
      <w:r w:rsidRPr="00DB6E4C">
        <w:rPr>
          <w:rFonts w:ascii="Times New Roman" w:hAnsi="Times New Roman"/>
          <w:b/>
          <w:color w:val="auto"/>
          <w:lang w:val="nl-NL"/>
        </w:rPr>
        <w:t xml:space="preserve"> ch</w:t>
      </w:r>
      <w:r w:rsidR="00C802CC" w:rsidRPr="00DB6E4C">
        <w:rPr>
          <w:rFonts w:ascii="Times New Roman" w:hAnsi="Times New Roman"/>
          <w:b/>
          <w:color w:val="auto"/>
          <w:lang w:val="nl-NL"/>
        </w:rPr>
        <w:t>ố</w:t>
      </w:r>
      <w:r w:rsidRPr="00DB6E4C">
        <w:rPr>
          <w:rFonts w:ascii="Times New Roman" w:hAnsi="Times New Roman"/>
          <w:b/>
          <w:color w:val="auto"/>
          <w:lang w:val="nl-NL"/>
        </w:rPr>
        <w:t xml:space="preserve">ng </w:t>
      </w:r>
      <w:r w:rsidR="000B174C" w:rsidRPr="00DB6E4C">
        <w:rPr>
          <w:rFonts w:ascii="Times New Roman" w:hAnsi="Times New Roman"/>
          <w:b/>
          <w:color w:val="auto"/>
          <w:lang w:val="nl-NL"/>
        </w:rPr>
        <w:t>thiên tai</w:t>
      </w:r>
      <w:r w:rsidR="00BA3C2C" w:rsidRPr="00DB6E4C">
        <w:rPr>
          <w:rFonts w:ascii="Times New Roman" w:hAnsi="Times New Roman"/>
          <w:b/>
          <w:color w:val="auto"/>
          <w:lang w:val="nl-NL"/>
        </w:rPr>
        <w:t>v</w:t>
      </w:r>
      <w:r w:rsidR="00C802CC" w:rsidRPr="00DB6E4C">
        <w:rPr>
          <w:rFonts w:ascii="Times New Roman" w:hAnsi="Times New Roman"/>
          <w:b/>
          <w:color w:val="auto"/>
          <w:lang w:val="nl-NL"/>
        </w:rPr>
        <w:t>à</w:t>
      </w:r>
      <w:r w:rsidR="00553266" w:rsidRPr="00DB6E4C">
        <w:rPr>
          <w:rFonts w:ascii="Times New Roman" w:hAnsi="Times New Roman"/>
          <w:b/>
          <w:color w:val="auto"/>
          <w:lang w:val="nl-NL"/>
        </w:rPr>
        <w:t xml:space="preserve">Tìm </w:t>
      </w:r>
      <w:r w:rsidR="007B3862" w:rsidRPr="00DB6E4C">
        <w:rPr>
          <w:rFonts w:ascii="Times New Roman" w:hAnsi="Times New Roman"/>
          <w:b/>
          <w:color w:val="auto"/>
          <w:lang w:val="nl-NL"/>
        </w:rPr>
        <w:t>ki</w:t>
      </w:r>
      <w:r w:rsidR="00C802CC" w:rsidRPr="00DB6E4C">
        <w:rPr>
          <w:rFonts w:ascii="Times New Roman" w:hAnsi="Times New Roman"/>
          <w:b/>
          <w:color w:val="auto"/>
          <w:lang w:val="nl-NL"/>
        </w:rPr>
        <w:t>ế</w:t>
      </w:r>
      <w:r w:rsidR="007B3862" w:rsidRPr="00DB6E4C">
        <w:rPr>
          <w:rFonts w:ascii="Times New Roman" w:hAnsi="Times New Roman"/>
          <w:b/>
          <w:color w:val="auto"/>
          <w:lang w:val="nl-NL"/>
        </w:rPr>
        <w:t>m c</w:t>
      </w:r>
      <w:r w:rsidR="00C802CC" w:rsidRPr="00DB6E4C">
        <w:rPr>
          <w:rFonts w:ascii="Times New Roman" w:hAnsi="Times New Roman"/>
          <w:b/>
          <w:color w:val="auto"/>
          <w:lang w:val="nl-NL"/>
        </w:rPr>
        <w:t>ứ</w:t>
      </w:r>
      <w:r w:rsidR="007B3862" w:rsidRPr="00DB6E4C">
        <w:rPr>
          <w:rFonts w:ascii="Times New Roman" w:hAnsi="Times New Roman"/>
          <w:b/>
          <w:color w:val="auto"/>
          <w:lang w:val="nl-NL"/>
        </w:rPr>
        <w:t>u n</w:t>
      </w:r>
      <w:r w:rsidR="00C802CC" w:rsidRPr="00DB6E4C">
        <w:rPr>
          <w:rFonts w:ascii="Times New Roman" w:hAnsi="Times New Roman"/>
          <w:b/>
          <w:color w:val="auto"/>
          <w:lang w:val="nl-NL"/>
        </w:rPr>
        <w:t>ạ</w:t>
      </w:r>
      <w:r w:rsidR="007B3862" w:rsidRPr="00DB6E4C">
        <w:rPr>
          <w:rFonts w:ascii="Times New Roman" w:hAnsi="Times New Roman"/>
          <w:b/>
          <w:color w:val="auto"/>
          <w:lang w:val="nl-NL"/>
        </w:rPr>
        <w:t xml:space="preserve">n </w:t>
      </w:r>
      <w:r w:rsidRPr="00DB6E4C">
        <w:rPr>
          <w:rFonts w:ascii="Times New Roman" w:hAnsi="Times New Roman"/>
          <w:b/>
          <w:color w:val="auto"/>
          <w:lang w:val="nl-NL"/>
        </w:rPr>
        <w:t>n</w:t>
      </w:r>
      <w:r w:rsidR="00C802CC" w:rsidRPr="00DB6E4C">
        <w:rPr>
          <w:rFonts w:ascii="Times New Roman" w:hAnsi="Times New Roman"/>
          <w:b/>
          <w:color w:val="auto"/>
          <w:lang w:val="nl-NL"/>
        </w:rPr>
        <w:t>ă</w:t>
      </w:r>
      <w:r w:rsidRPr="00DB6E4C">
        <w:rPr>
          <w:rFonts w:ascii="Times New Roman" w:hAnsi="Times New Roman"/>
          <w:b/>
          <w:color w:val="auto"/>
          <w:lang w:val="nl-NL"/>
        </w:rPr>
        <w:t>m 20</w:t>
      </w:r>
      <w:r w:rsidR="00971272" w:rsidRPr="00DB6E4C">
        <w:rPr>
          <w:rFonts w:ascii="Times New Roman" w:hAnsi="Times New Roman"/>
          <w:b/>
          <w:color w:val="auto"/>
          <w:lang w:val="nl-NL"/>
        </w:rPr>
        <w:t>2</w:t>
      </w:r>
      <w:r w:rsidR="00D74CD1">
        <w:rPr>
          <w:rFonts w:ascii="Times New Roman" w:hAnsi="Times New Roman"/>
          <w:b/>
          <w:color w:val="auto"/>
          <w:lang w:val="nl-NL"/>
        </w:rPr>
        <w:t>1</w:t>
      </w:r>
      <w:r w:rsidR="00344C75">
        <w:rPr>
          <w:rFonts w:ascii="Times New Roman" w:hAnsi="Times New Roman"/>
          <w:b/>
          <w:color w:val="auto"/>
          <w:lang w:val="nl-NL"/>
        </w:rPr>
        <w:t xml:space="preserve"> trong bối cảnh phòng chống dịch Covid-19 </w:t>
      </w:r>
      <w:r w:rsidR="007B3862" w:rsidRPr="00DB6E4C">
        <w:rPr>
          <w:rFonts w:ascii="Times New Roman" w:hAnsi="Times New Roman"/>
          <w:b/>
          <w:color w:val="auto"/>
          <w:lang w:val="nl-NL"/>
        </w:rPr>
        <w:t>tr</w:t>
      </w:r>
      <w:r w:rsidR="00C802CC" w:rsidRPr="00DB6E4C">
        <w:rPr>
          <w:rFonts w:ascii="Times New Roman" w:hAnsi="Times New Roman"/>
          <w:b/>
          <w:color w:val="auto"/>
          <w:lang w:val="nl-NL"/>
        </w:rPr>
        <w:t>ê</w:t>
      </w:r>
      <w:r w:rsidR="007B3862" w:rsidRPr="00DB6E4C">
        <w:rPr>
          <w:rFonts w:ascii="Times New Roman" w:hAnsi="Times New Roman"/>
          <w:b/>
          <w:color w:val="auto"/>
          <w:lang w:val="nl-NL"/>
        </w:rPr>
        <w:t xml:space="preserve">n </w:t>
      </w:r>
      <w:r w:rsidR="00C802CC" w:rsidRPr="00DB6E4C">
        <w:rPr>
          <w:rFonts w:ascii="Times New Roman" w:hAnsi="Times New Roman"/>
          <w:b/>
          <w:color w:val="auto"/>
          <w:lang w:val="nl-NL"/>
        </w:rPr>
        <w:t>đị</w:t>
      </w:r>
      <w:r w:rsidR="007B3862" w:rsidRPr="00DB6E4C">
        <w:rPr>
          <w:rFonts w:ascii="Times New Roman" w:hAnsi="Times New Roman"/>
          <w:b/>
          <w:color w:val="auto"/>
          <w:lang w:val="nl-NL"/>
        </w:rPr>
        <w:t>a b</w:t>
      </w:r>
      <w:r w:rsidR="00C802CC" w:rsidRPr="00DB6E4C">
        <w:rPr>
          <w:rFonts w:ascii="Times New Roman" w:hAnsi="Times New Roman"/>
          <w:b/>
          <w:color w:val="auto"/>
          <w:lang w:val="nl-NL"/>
        </w:rPr>
        <w:t>à</w:t>
      </w:r>
      <w:r w:rsidR="007B3862" w:rsidRPr="00DB6E4C">
        <w:rPr>
          <w:rFonts w:ascii="Times New Roman" w:hAnsi="Times New Roman"/>
          <w:b/>
          <w:color w:val="auto"/>
          <w:lang w:val="nl-NL"/>
        </w:rPr>
        <w:t>n t</w:t>
      </w:r>
      <w:r w:rsidR="00C802CC" w:rsidRPr="00DB6E4C">
        <w:rPr>
          <w:rFonts w:ascii="Times New Roman" w:hAnsi="Times New Roman"/>
          <w:b/>
          <w:color w:val="auto"/>
          <w:lang w:val="nl-NL"/>
        </w:rPr>
        <w:t>ỉ</w:t>
      </w:r>
      <w:r w:rsidR="007B3862" w:rsidRPr="00DB6E4C">
        <w:rPr>
          <w:rFonts w:ascii="Times New Roman" w:hAnsi="Times New Roman"/>
          <w:b/>
          <w:color w:val="auto"/>
          <w:lang w:val="nl-NL"/>
        </w:rPr>
        <w:t>nh Ninh Thu</w:t>
      </w:r>
      <w:r w:rsidR="00C802CC" w:rsidRPr="00DB6E4C">
        <w:rPr>
          <w:rFonts w:ascii="Times New Roman" w:hAnsi="Times New Roman"/>
          <w:b/>
          <w:color w:val="auto"/>
          <w:lang w:val="nl-NL"/>
        </w:rPr>
        <w:t>ậ</w:t>
      </w:r>
      <w:r w:rsidR="007B3862" w:rsidRPr="00DB6E4C">
        <w:rPr>
          <w:rFonts w:ascii="Times New Roman" w:hAnsi="Times New Roman"/>
          <w:b/>
          <w:color w:val="auto"/>
          <w:lang w:val="nl-NL"/>
        </w:rPr>
        <w:t>n</w:t>
      </w:r>
    </w:p>
    <w:p w:rsidR="00F841C7" w:rsidRPr="00DB6E4C" w:rsidRDefault="005F503D" w:rsidP="00DB2AD5">
      <w:pPr>
        <w:pStyle w:val="ThutlThnVnban"/>
        <w:ind w:firstLine="0"/>
        <w:jc w:val="center"/>
        <w:rPr>
          <w:rFonts w:ascii="Times New Roman" w:hAnsi="Times New Roman"/>
          <w:b/>
          <w:color w:val="auto"/>
          <w:sz w:val="18"/>
          <w:szCs w:val="40"/>
          <w:lang w:val="nl-NL"/>
        </w:rPr>
      </w:pPr>
      <w:r>
        <w:rPr>
          <w:rFonts w:ascii="Times New Roman" w:hAnsi="Times New Roman"/>
          <w:b/>
          <w:noProof/>
          <w:sz w:val="24"/>
          <w:szCs w:val="24"/>
          <w:lang w:val="vi-VN" w:eastAsia="vi-VN"/>
        </w:rPr>
        <mc:AlternateContent>
          <mc:Choice Requires="wps">
            <w:drawing>
              <wp:anchor distT="4294967294" distB="4294967294" distL="114300" distR="114300" simplePos="0" relativeHeight="251659776" behindDoc="0" locked="0" layoutInCell="1" allowOverlap="1" wp14:anchorId="39716BFF">
                <wp:simplePos x="0" y="0"/>
                <wp:positionH relativeFrom="column">
                  <wp:posOffset>2186940</wp:posOffset>
                </wp:positionH>
                <wp:positionV relativeFrom="paragraph">
                  <wp:posOffset>31114</wp:posOffset>
                </wp:positionV>
                <wp:extent cx="133477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34770"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AEDFC" id="Line 5"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2.2pt,2.45pt" to="277.3pt,2.4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">
                <v:stroke joinstyle="miter"/>
                <o:lock v:ext="edit" shapetype="f"/>
              </v:line>
            </w:pict>
          </mc:Fallback>
        </mc:AlternateContent>
      </w:r>
    </w:p>
    <w:p w:rsidR="0075496A" w:rsidRPr="00521C2D" w:rsidRDefault="0075496A" w:rsidP="00172431">
      <w:pPr>
        <w:pStyle w:val="ThnVnban"/>
        <w:ind w:firstLine="720"/>
        <w:rPr>
          <w:rFonts w:ascii="Times New Roman" w:hAnsi="Times New Roman"/>
          <w:sz w:val="2"/>
          <w:szCs w:val="16"/>
          <w:lang w:val="nl-NL"/>
        </w:rPr>
      </w:pPr>
    </w:p>
    <w:p w:rsidR="00521C2D" w:rsidRPr="00521C2D" w:rsidRDefault="00521C2D" w:rsidP="00172431">
      <w:pPr>
        <w:pStyle w:val="ThnVnban"/>
        <w:ind w:firstLine="720"/>
        <w:rPr>
          <w:rFonts w:ascii="Times New Roman" w:hAnsi="Times New Roman"/>
          <w:sz w:val="14"/>
          <w:szCs w:val="16"/>
          <w:lang w:val="nl-NL"/>
        </w:rPr>
      </w:pPr>
    </w:p>
    <w:p w:rsidR="0075496A" w:rsidRPr="00A452C7" w:rsidRDefault="0075496A" w:rsidP="004F2B8B">
      <w:pPr>
        <w:spacing w:after="120"/>
        <w:ind w:firstLine="720"/>
        <w:jc w:val="both"/>
        <w:rPr>
          <w:rFonts w:ascii="Times New Roman" w:hAnsi="Times New Roman"/>
          <w:lang w:val="nl-NL"/>
        </w:rPr>
      </w:pPr>
      <w:r w:rsidRPr="00A452C7">
        <w:rPr>
          <w:rFonts w:ascii="Times New Roman" w:hAnsi="Times New Roman"/>
          <w:lang w:val="nl-NL"/>
        </w:rPr>
        <w:t>Theo d</w:t>
      </w:r>
      <w:r w:rsidR="00C802CC" w:rsidRPr="00A452C7">
        <w:rPr>
          <w:rFonts w:ascii="Times New Roman" w:hAnsi="Times New Roman"/>
          <w:lang w:val="nl-NL"/>
        </w:rPr>
        <w:t>ự</w:t>
      </w:r>
      <w:r w:rsidRPr="00A452C7">
        <w:rPr>
          <w:rFonts w:ascii="Times New Roman" w:hAnsi="Times New Roman"/>
          <w:lang w:val="nl-NL"/>
        </w:rPr>
        <w:t xml:space="preserve"> b</w:t>
      </w:r>
      <w:r w:rsidR="00C802CC" w:rsidRPr="00A452C7">
        <w:rPr>
          <w:rFonts w:ascii="Times New Roman" w:hAnsi="Times New Roman"/>
          <w:lang w:val="nl-NL"/>
        </w:rPr>
        <w:t>á</w:t>
      </w:r>
      <w:r w:rsidRPr="00A452C7">
        <w:rPr>
          <w:rFonts w:ascii="Times New Roman" w:hAnsi="Times New Roman"/>
          <w:lang w:val="nl-NL"/>
        </w:rPr>
        <w:t>o c</w:t>
      </w:r>
      <w:r w:rsidR="00C802CC" w:rsidRPr="00A452C7">
        <w:rPr>
          <w:rFonts w:ascii="Times New Roman" w:hAnsi="Times New Roman"/>
          <w:lang w:val="nl-NL"/>
        </w:rPr>
        <w:t>ủ</w:t>
      </w:r>
      <w:r w:rsidRPr="00A452C7">
        <w:rPr>
          <w:rFonts w:ascii="Times New Roman" w:hAnsi="Times New Roman"/>
          <w:lang w:val="nl-NL"/>
        </w:rPr>
        <w:t>a</w:t>
      </w:r>
      <w:r w:rsidR="003B79EA" w:rsidRPr="00A452C7">
        <w:rPr>
          <w:rFonts w:ascii="Times New Roman" w:hAnsi="Times New Roman"/>
          <w:lang w:val="nl-NL"/>
        </w:rPr>
        <w:t xml:space="preserve"> Tổng cục Khí tượng Thủy văn,</w:t>
      </w:r>
      <w:r w:rsidR="00C802CC" w:rsidRPr="00A452C7">
        <w:rPr>
          <w:rFonts w:ascii="Times New Roman" w:hAnsi="Times New Roman"/>
          <w:lang w:val="nl-NL"/>
        </w:rPr>
        <w:t>Đà</w:t>
      </w:r>
      <w:r w:rsidRPr="00A452C7">
        <w:rPr>
          <w:rFonts w:ascii="Times New Roman" w:hAnsi="Times New Roman"/>
          <w:lang w:val="nl-NL"/>
        </w:rPr>
        <w:t xml:space="preserve">i </w:t>
      </w:r>
      <w:r w:rsidR="0091329C" w:rsidRPr="00A452C7">
        <w:rPr>
          <w:rFonts w:ascii="Times New Roman" w:hAnsi="Times New Roman"/>
          <w:lang w:val="nl-NL"/>
        </w:rPr>
        <w:t>K</w:t>
      </w:r>
      <w:r w:rsidRPr="00A452C7">
        <w:rPr>
          <w:rFonts w:ascii="Times New Roman" w:hAnsi="Times New Roman"/>
          <w:lang w:val="nl-NL"/>
        </w:rPr>
        <w:t>h</w:t>
      </w:r>
      <w:r w:rsidR="00C802CC" w:rsidRPr="00A452C7">
        <w:rPr>
          <w:rFonts w:ascii="Times New Roman" w:hAnsi="Times New Roman"/>
          <w:lang w:val="nl-NL"/>
        </w:rPr>
        <w:t>í</w:t>
      </w:r>
      <w:r w:rsidRPr="00A452C7">
        <w:rPr>
          <w:rFonts w:ascii="Times New Roman" w:hAnsi="Times New Roman"/>
          <w:lang w:val="nl-NL"/>
        </w:rPr>
        <w:t xml:space="preserve"> t</w:t>
      </w:r>
      <w:r w:rsidR="00C802CC" w:rsidRPr="00A452C7">
        <w:rPr>
          <w:rFonts w:ascii="Times New Roman" w:hAnsi="Times New Roman"/>
          <w:lang w:val="nl-NL"/>
        </w:rPr>
        <w:t>ượ</w:t>
      </w:r>
      <w:r w:rsidRPr="00A452C7">
        <w:rPr>
          <w:rFonts w:ascii="Times New Roman" w:hAnsi="Times New Roman"/>
          <w:lang w:val="nl-NL"/>
        </w:rPr>
        <w:t xml:space="preserve">ng </w:t>
      </w:r>
      <w:r w:rsidR="0091329C" w:rsidRPr="00A452C7">
        <w:rPr>
          <w:rFonts w:ascii="Times New Roman" w:hAnsi="Times New Roman"/>
          <w:lang w:val="nl-NL"/>
        </w:rPr>
        <w:t>T</w:t>
      </w:r>
      <w:r w:rsidRPr="00A452C7">
        <w:rPr>
          <w:rFonts w:ascii="Times New Roman" w:hAnsi="Times New Roman"/>
          <w:lang w:val="nl-NL"/>
        </w:rPr>
        <w:t>h</w:t>
      </w:r>
      <w:r w:rsidR="00C802CC" w:rsidRPr="00A452C7">
        <w:rPr>
          <w:rFonts w:ascii="Times New Roman" w:hAnsi="Times New Roman"/>
          <w:lang w:val="nl-NL"/>
        </w:rPr>
        <w:t>ủ</w:t>
      </w:r>
      <w:r w:rsidRPr="00A452C7">
        <w:rPr>
          <w:rFonts w:ascii="Times New Roman" w:hAnsi="Times New Roman"/>
          <w:lang w:val="nl-NL"/>
        </w:rPr>
        <w:t>y v</w:t>
      </w:r>
      <w:r w:rsidR="00C802CC" w:rsidRPr="00A452C7">
        <w:rPr>
          <w:rFonts w:ascii="Times New Roman" w:hAnsi="Times New Roman"/>
          <w:lang w:val="nl-NL"/>
        </w:rPr>
        <w:t>ă</w:t>
      </w:r>
      <w:r w:rsidRPr="00A452C7">
        <w:rPr>
          <w:rFonts w:ascii="Times New Roman" w:hAnsi="Times New Roman"/>
          <w:lang w:val="nl-NL"/>
        </w:rPr>
        <w:t>n khu v</w:t>
      </w:r>
      <w:r w:rsidR="00C802CC" w:rsidRPr="00A452C7">
        <w:rPr>
          <w:rFonts w:ascii="Times New Roman" w:hAnsi="Times New Roman"/>
          <w:lang w:val="nl-NL"/>
        </w:rPr>
        <w:t>ự</w:t>
      </w:r>
      <w:r w:rsidRPr="00A452C7">
        <w:rPr>
          <w:rFonts w:ascii="Times New Roman" w:hAnsi="Times New Roman"/>
          <w:lang w:val="nl-NL"/>
        </w:rPr>
        <w:t>c Nam Trung B</w:t>
      </w:r>
      <w:r w:rsidR="00C802CC" w:rsidRPr="00A452C7">
        <w:rPr>
          <w:rFonts w:ascii="Times New Roman" w:hAnsi="Times New Roman"/>
          <w:lang w:val="nl-NL"/>
        </w:rPr>
        <w:t>ộ</w:t>
      </w:r>
      <w:r w:rsidRPr="00A452C7">
        <w:rPr>
          <w:rFonts w:ascii="Times New Roman" w:hAnsi="Times New Roman"/>
          <w:lang w:val="nl-NL"/>
        </w:rPr>
        <w:t xml:space="preserve">, </w:t>
      </w:r>
      <w:r w:rsidR="0079067A" w:rsidRPr="00A452C7">
        <w:rPr>
          <w:rFonts w:ascii="Times New Roman" w:hAnsi="Times New Roman"/>
          <w:lang w:val="nl-NL"/>
        </w:rPr>
        <w:t>Đài</w:t>
      </w:r>
      <w:r w:rsidR="00D3265F">
        <w:rPr>
          <w:rFonts w:ascii="Times New Roman" w:hAnsi="Times New Roman"/>
          <w:lang w:val="nl-NL"/>
        </w:rPr>
        <w:t xml:space="preserve"> </w:t>
      </w:r>
      <w:r w:rsidR="00C802CC" w:rsidRPr="00A452C7">
        <w:rPr>
          <w:rFonts w:ascii="Times New Roman" w:hAnsi="Times New Roman"/>
          <w:lang w:val="nl-NL"/>
        </w:rPr>
        <w:t>K</w:t>
      </w:r>
      <w:r w:rsidRPr="00A452C7">
        <w:rPr>
          <w:rFonts w:ascii="Times New Roman" w:hAnsi="Times New Roman"/>
          <w:lang w:val="nl-NL"/>
        </w:rPr>
        <w:t>h</w:t>
      </w:r>
      <w:r w:rsidR="00C802CC" w:rsidRPr="00A452C7">
        <w:rPr>
          <w:rFonts w:ascii="Times New Roman" w:hAnsi="Times New Roman"/>
          <w:lang w:val="nl-NL"/>
        </w:rPr>
        <w:t>í</w:t>
      </w:r>
      <w:r w:rsidRPr="00A452C7">
        <w:rPr>
          <w:rFonts w:ascii="Times New Roman" w:hAnsi="Times New Roman"/>
          <w:lang w:val="nl-NL"/>
        </w:rPr>
        <w:t xml:space="preserve"> t</w:t>
      </w:r>
      <w:r w:rsidR="00C802CC" w:rsidRPr="00A452C7">
        <w:rPr>
          <w:rFonts w:ascii="Times New Roman" w:hAnsi="Times New Roman"/>
          <w:lang w:val="nl-NL"/>
        </w:rPr>
        <w:t>ượ</w:t>
      </w:r>
      <w:r w:rsidRPr="00A452C7">
        <w:rPr>
          <w:rFonts w:ascii="Times New Roman" w:hAnsi="Times New Roman"/>
          <w:lang w:val="nl-NL"/>
        </w:rPr>
        <w:t xml:space="preserve">ng </w:t>
      </w:r>
      <w:r w:rsidR="0091329C" w:rsidRPr="00A452C7">
        <w:rPr>
          <w:rFonts w:ascii="Times New Roman" w:hAnsi="Times New Roman"/>
          <w:lang w:val="nl-NL"/>
        </w:rPr>
        <w:t>T</w:t>
      </w:r>
      <w:r w:rsidRPr="00A452C7">
        <w:rPr>
          <w:rFonts w:ascii="Times New Roman" w:hAnsi="Times New Roman"/>
          <w:lang w:val="nl-NL"/>
        </w:rPr>
        <w:t>h</w:t>
      </w:r>
      <w:r w:rsidR="00C802CC" w:rsidRPr="00A452C7">
        <w:rPr>
          <w:rFonts w:ascii="Times New Roman" w:hAnsi="Times New Roman"/>
          <w:lang w:val="nl-NL"/>
        </w:rPr>
        <w:t>ủ</w:t>
      </w:r>
      <w:r w:rsidRPr="00A452C7">
        <w:rPr>
          <w:rFonts w:ascii="Times New Roman" w:hAnsi="Times New Roman"/>
          <w:lang w:val="nl-NL"/>
        </w:rPr>
        <w:t>y v</w:t>
      </w:r>
      <w:r w:rsidR="00C802CC" w:rsidRPr="00A452C7">
        <w:rPr>
          <w:rFonts w:ascii="Times New Roman" w:hAnsi="Times New Roman"/>
          <w:lang w:val="nl-NL"/>
        </w:rPr>
        <w:t>ă</w:t>
      </w:r>
      <w:r w:rsidRPr="00A452C7">
        <w:rPr>
          <w:rFonts w:ascii="Times New Roman" w:hAnsi="Times New Roman"/>
          <w:lang w:val="nl-NL"/>
        </w:rPr>
        <w:t>n t</w:t>
      </w:r>
      <w:r w:rsidR="00C802CC" w:rsidRPr="00A452C7">
        <w:rPr>
          <w:rFonts w:ascii="Times New Roman" w:hAnsi="Times New Roman"/>
          <w:lang w:val="nl-NL"/>
        </w:rPr>
        <w:t>ỉ</w:t>
      </w:r>
      <w:r w:rsidRPr="00A452C7">
        <w:rPr>
          <w:rFonts w:ascii="Times New Roman" w:hAnsi="Times New Roman"/>
          <w:lang w:val="nl-NL"/>
        </w:rPr>
        <w:t>nh</w:t>
      </w:r>
      <w:r w:rsidR="000A3010" w:rsidRPr="00A452C7">
        <w:rPr>
          <w:rFonts w:ascii="Times New Roman" w:hAnsi="Times New Roman"/>
          <w:lang w:val="nl-NL"/>
        </w:rPr>
        <w:t>:</w:t>
      </w:r>
      <w:r w:rsidRPr="00A452C7">
        <w:rPr>
          <w:rFonts w:ascii="Times New Roman" w:hAnsi="Times New Roman"/>
          <w:lang w:val="nl-NL"/>
        </w:rPr>
        <w:t xml:space="preserve"> Trong n</w:t>
      </w:r>
      <w:r w:rsidR="00C802CC" w:rsidRPr="00A452C7">
        <w:rPr>
          <w:rFonts w:ascii="Times New Roman" w:hAnsi="Times New Roman"/>
          <w:lang w:val="nl-NL"/>
        </w:rPr>
        <w:t>ă</w:t>
      </w:r>
      <w:r w:rsidRPr="00A452C7">
        <w:rPr>
          <w:rFonts w:ascii="Times New Roman" w:hAnsi="Times New Roman"/>
          <w:lang w:val="nl-NL"/>
        </w:rPr>
        <w:t>m 20</w:t>
      </w:r>
      <w:r w:rsidR="00971272" w:rsidRPr="00A452C7">
        <w:rPr>
          <w:rFonts w:ascii="Times New Roman" w:hAnsi="Times New Roman"/>
          <w:lang w:val="nl-NL"/>
        </w:rPr>
        <w:t>2</w:t>
      </w:r>
      <w:r w:rsidR="008B622C" w:rsidRPr="00A452C7">
        <w:rPr>
          <w:rFonts w:ascii="Times New Roman" w:hAnsi="Times New Roman"/>
          <w:lang w:val="nl-NL"/>
        </w:rPr>
        <w:t>1</w:t>
      </w:r>
      <w:r w:rsidRPr="00A452C7">
        <w:rPr>
          <w:rFonts w:ascii="Times New Roman" w:hAnsi="Times New Roman"/>
          <w:lang w:val="nl-NL"/>
        </w:rPr>
        <w:t>,</w:t>
      </w:r>
      <w:r w:rsidR="003B79EA" w:rsidRPr="00A452C7">
        <w:rPr>
          <w:rFonts w:ascii="Times New Roman" w:hAnsi="Times New Roman"/>
          <w:lang w:val="nl-NL"/>
        </w:rPr>
        <w:t xml:space="preserve"> khả năng có 11-13 cơn bão và áp thấp nhiệt đới hoạt động trên biển Đông, trong đó có khoảng 5-6 cơn ảnh hưởng trực tiếp đến đất liền nước ta. Như vậy,</w:t>
      </w:r>
      <w:r w:rsidRPr="00A452C7">
        <w:rPr>
          <w:rFonts w:ascii="Times New Roman" w:hAnsi="Times New Roman"/>
          <w:lang w:val="nl-NL"/>
        </w:rPr>
        <w:t xml:space="preserve"> b</w:t>
      </w:r>
      <w:r w:rsidR="00C802CC" w:rsidRPr="00A452C7">
        <w:rPr>
          <w:rFonts w:ascii="Times New Roman" w:hAnsi="Times New Roman"/>
          <w:lang w:val="nl-NL"/>
        </w:rPr>
        <w:t>ã</w:t>
      </w:r>
      <w:r w:rsidRPr="00A452C7">
        <w:rPr>
          <w:rFonts w:ascii="Times New Roman" w:hAnsi="Times New Roman"/>
          <w:lang w:val="nl-NL"/>
        </w:rPr>
        <w:t>o v</w:t>
      </w:r>
      <w:r w:rsidR="00C802CC" w:rsidRPr="00A452C7">
        <w:rPr>
          <w:rFonts w:ascii="Times New Roman" w:hAnsi="Times New Roman"/>
          <w:lang w:val="nl-NL"/>
        </w:rPr>
        <w:t>à</w:t>
      </w:r>
      <w:r w:rsidR="00D3265F">
        <w:rPr>
          <w:rFonts w:ascii="Times New Roman" w:hAnsi="Times New Roman"/>
          <w:lang w:val="nl-NL"/>
        </w:rPr>
        <w:t xml:space="preserve"> </w:t>
      </w:r>
      <w:r w:rsidR="00C802CC" w:rsidRPr="00A452C7">
        <w:rPr>
          <w:rFonts w:ascii="Times New Roman" w:hAnsi="Times New Roman"/>
          <w:lang w:val="nl-NL"/>
        </w:rPr>
        <w:t>á</w:t>
      </w:r>
      <w:r w:rsidRPr="00A452C7">
        <w:rPr>
          <w:rFonts w:ascii="Times New Roman" w:hAnsi="Times New Roman"/>
          <w:lang w:val="nl-NL"/>
        </w:rPr>
        <w:t>p th</w:t>
      </w:r>
      <w:r w:rsidR="00C802CC" w:rsidRPr="00A452C7">
        <w:rPr>
          <w:rFonts w:ascii="Times New Roman" w:hAnsi="Times New Roman"/>
          <w:lang w:val="nl-NL"/>
        </w:rPr>
        <w:t>ấ</w:t>
      </w:r>
      <w:r w:rsidRPr="00A452C7">
        <w:rPr>
          <w:rFonts w:ascii="Times New Roman" w:hAnsi="Times New Roman"/>
          <w:lang w:val="nl-NL"/>
        </w:rPr>
        <w:t>p nhi</w:t>
      </w:r>
      <w:r w:rsidR="00C802CC" w:rsidRPr="00A452C7">
        <w:rPr>
          <w:rFonts w:ascii="Times New Roman" w:hAnsi="Times New Roman"/>
          <w:lang w:val="nl-NL"/>
        </w:rPr>
        <w:t>ệ</w:t>
      </w:r>
      <w:r w:rsidRPr="00A452C7">
        <w:rPr>
          <w:rFonts w:ascii="Times New Roman" w:hAnsi="Times New Roman"/>
          <w:lang w:val="nl-NL"/>
        </w:rPr>
        <w:t xml:space="preserve">t </w:t>
      </w:r>
      <w:r w:rsidR="00C802CC" w:rsidRPr="00A452C7">
        <w:rPr>
          <w:rFonts w:ascii="Times New Roman" w:hAnsi="Times New Roman"/>
          <w:lang w:val="nl-NL"/>
        </w:rPr>
        <w:t>đớ</w:t>
      </w:r>
      <w:r w:rsidRPr="00A452C7">
        <w:rPr>
          <w:rFonts w:ascii="Times New Roman" w:hAnsi="Times New Roman"/>
          <w:lang w:val="nl-NL"/>
        </w:rPr>
        <w:t>i x</w:t>
      </w:r>
      <w:r w:rsidR="00C802CC" w:rsidRPr="00A452C7">
        <w:rPr>
          <w:rFonts w:ascii="Times New Roman" w:hAnsi="Times New Roman"/>
          <w:lang w:val="nl-NL"/>
        </w:rPr>
        <w:t>ấ</w:t>
      </w:r>
      <w:r w:rsidRPr="00A452C7">
        <w:rPr>
          <w:rFonts w:ascii="Times New Roman" w:hAnsi="Times New Roman"/>
          <w:lang w:val="nl-NL"/>
        </w:rPr>
        <w:t>p x</w:t>
      </w:r>
      <w:r w:rsidR="00C802CC" w:rsidRPr="00A452C7">
        <w:rPr>
          <w:rFonts w:ascii="Times New Roman" w:hAnsi="Times New Roman"/>
          <w:lang w:val="nl-NL"/>
        </w:rPr>
        <w:t>ỉ</w:t>
      </w:r>
      <w:r w:rsidR="00D3265F">
        <w:rPr>
          <w:rFonts w:ascii="Times New Roman" w:hAnsi="Times New Roman"/>
          <w:lang w:val="nl-NL"/>
        </w:rPr>
        <w:t xml:space="preserve"> </w:t>
      </w:r>
      <w:r w:rsidR="00F730C6" w:rsidRPr="00A452C7">
        <w:rPr>
          <w:rFonts w:ascii="Times New Roman" w:hAnsi="Times New Roman"/>
          <w:lang w:val="nl-NL"/>
        </w:rPr>
        <w:t xml:space="preserve">trung bình nhiều năm </w:t>
      </w:r>
      <w:r w:rsidRPr="00A452C7">
        <w:rPr>
          <w:rFonts w:ascii="Times New Roman" w:hAnsi="Times New Roman"/>
          <w:lang w:val="nl-NL"/>
        </w:rPr>
        <w:t>v</w:t>
      </w:r>
      <w:r w:rsidR="00C802CC" w:rsidRPr="00A452C7">
        <w:rPr>
          <w:rFonts w:ascii="Times New Roman" w:hAnsi="Times New Roman"/>
          <w:lang w:val="nl-NL"/>
        </w:rPr>
        <w:t>à</w:t>
      </w:r>
      <w:r w:rsidRPr="00A452C7">
        <w:rPr>
          <w:rFonts w:ascii="Times New Roman" w:hAnsi="Times New Roman"/>
          <w:lang w:val="nl-NL"/>
        </w:rPr>
        <w:t xml:space="preserve"> c</w:t>
      </w:r>
      <w:r w:rsidR="00C802CC" w:rsidRPr="00A452C7">
        <w:rPr>
          <w:rFonts w:ascii="Times New Roman" w:hAnsi="Times New Roman"/>
          <w:lang w:val="nl-NL"/>
        </w:rPr>
        <w:t>ó</w:t>
      </w:r>
      <w:r w:rsidRPr="00A452C7">
        <w:rPr>
          <w:rFonts w:ascii="Times New Roman" w:hAnsi="Times New Roman"/>
          <w:lang w:val="nl-NL"/>
        </w:rPr>
        <w:t xml:space="preserve"> kh</w:t>
      </w:r>
      <w:r w:rsidR="00C802CC" w:rsidRPr="00A452C7">
        <w:rPr>
          <w:rFonts w:ascii="Times New Roman" w:hAnsi="Times New Roman"/>
          <w:lang w:val="nl-NL"/>
        </w:rPr>
        <w:t>ả</w:t>
      </w:r>
      <w:r w:rsidRPr="00A452C7">
        <w:rPr>
          <w:rFonts w:ascii="Times New Roman" w:hAnsi="Times New Roman"/>
          <w:lang w:val="nl-NL"/>
        </w:rPr>
        <w:t xml:space="preserve"> n</w:t>
      </w:r>
      <w:r w:rsidR="00C802CC" w:rsidRPr="00A452C7">
        <w:rPr>
          <w:rFonts w:ascii="Times New Roman" w:hAnsi="Times New Roman"/>
          <w:lang w:val="nl-NL"/>
        </w:rPr>
        <w:t>ă</w:t>
      </w:r>
      <w:r w:rsidRPr="00A452C7">
        <w:rPr>
          <w:rFonts w:ascii="Times New Roman" w:hAnsi="Times New Roman"/>
          <w:lang w:val="nl-NL"/>
        </w:rPr>
        <w:t xml:space="preserve">ng </w:t>
      </w:r>
      <w:r w:rsidR="00C802CC" w:rsidRPr="00A452C7">
        <w:rPr>
          <w:rFonts w:ascii="Times New Roman" w:hAnsi="Times New Roman"/>
          <w:lang w:val="nl-NL"/>
        </w:rPr>
        <w:t>ả</w:t>
      </w:r>
      <w:r w:rsidRPr="00A452C7">
        <w:rPr>
          <w:rFonts w:ascii="Times New Roman" w:hAnsi="Times New Roman"/>
          <w:lang w:val="nl-NL"/>
        </w:rPr>
        <w:t>nh h</w:t>
      </w:r>
      <w:r w:rsidR="00C802CC" w:rsidRPr="00A452C7">
        <w:rPr>
          <w:rFonts w:ascii="Times New Roman" w:hAnsi="Times New Roman"/>
          <w:lang w:val="nl-NL"/>
        </w:rPr>
        <w:t>ưở</w:t>
      </w:r>
      <w:r w:rsidRPr="00A452C7">
        <w:rPr>
          <w:rFonts w:ascii="Times New Roman" w:hAnsi="Times New Roman"/>
          <w:lang w:val="nl-NL"/>
        </w:rPr>
        <w:t>ng tr</w:t>
      </w:r>
      <w:r w:rsidR="00C802CC" w:rsidRPr="00A452C7">
        <w:rPr>
          <w:rFonts w:ascii="Times New Roman" w:hAnsi="Times New Roman"/>
          <w:lang w:val="nl-NL"/>
        </w:rPr>
        <w:t>ự</w:t>
      </w:r>
      <w:r w:rsidRPr="00A452C7">
        <w:rPr>
          <w:rFonts w:ascii="Times New Roman" w:hAnsi="Times New Roman"/>
          <w:lang w:val="nl-NL"/>
        </w:rPr>
        <w:t>c ti</w:t>
      </w:r>
      <w:r w:rsidR="00C802CC" w:rsidRPr="00A452C7">
        <w:rPr>
          <w:rFonts w:ascii="Times New Roman" w:hAnsi="Times New Roman"/>
          <w:lang w:val="nl-NL"/>
        </w:rPr>
        <w:t>ế</w:t>
      </w:r>
      <w:r w:rsidRPr="00A452C7">
        <w:rPr>
          <w:rFonts w:ascii="Times New Roman" w:hAnsi="Times New Roman"/>
          <w:lang w:val="nl-NL"/>
        </w:rPr>
        <w:t xml:space="preserve">p </w:t>
      </w:r>
      <w:r w:rsidR="00C802CC" w:rsidRPr="00A452C7">
        <w:rPr>
          <w:rFonts w:ascii="Times New Roman" w:hAnsi="Times New Roman"/>
          <w:lang w:val="nl-NL"/>
        </w:rPr>
        <w:t>đế</w:t>
      </w:r>
      <w:r w:rsidRPr="00A452C7">
        <w:rPr>
          <w:rFonts w:ascii="Times New Roman" w:hAnsi="Times New Roman"/>
          <w:lang w:val="nl-NL"/>
        </w:rPr>
        <w:t>n Ninh Thu</w:t>
      </w:r>
      <w:r w:rsidR="00C802CC" w:rsidRPr="00A452C7">
        <w:rPr>
          <w:rFonts w:ascii="Times New Roman" w:hAnsi="Times New Roman"/>
          <w:lang w:val="nl-NL"/>
        </w:rPr>
        <w:t>ậ</w:t>
      </w:r>
      <w:r w:rsidRPr="00A452C7">
        <w:rPr>
          <w:rFonts w:ascii="Times New Roman" w:hAnsi="Times New Roman"/>
          <w:lang w:val="nl-NL"/>
        </w:rPr>
        <w:t>n. V</w:t>
      </w:r>
      <w:r w:rsidR="00C802CC" w:rsidRPr="00A452C7">
        <w:rPr>
          <w:rFonts w:ascii="Times New Roman" w:hAnsi="Times New Roman"/>
          <w:lang w:val="nl-NL"/>
        </w:rPr>
        <w:t>ề</w:t>
      </w:r>
      <w:r w:rsidRPr="00A452C7">
        <w:rPr>
          <w:rFonts w:ascii="Times New Roman" w:hAnsi="Times New Roman"/>
          <w:lang w:val="nl-NL"/>
        </w:rPr>
        <w:t xml:space="preserve"> th</w:t>
      </w:r>
      <w:r w:rsidR="00C802CC" w:rsidRPr="00A452C7">
        <w:rPr>
          <w:rFonts w:ascii="Times New Roman" w:hAnsi="Times New Roman"/>
          <w:lang w:val="nl-NL"/>
        </w:rPr>
        <w:t>ủ</w:t>
      </w:r>
      <w:r w:rsidRPr="00A452C7">
        <w:rPr>
          <w:rFonts w:ascii="Times New Roman" w:hAnsi="Times New Roman"/>
          <w:lang w:val="nl-NL"/>
        </w:rPr>
        <w:t>y v</w:t>
      </w:r>
      <w:r w:rsidR="00C802CC" w:rsidRPr="00A452C7">
        <w:rPr>
          <w:rFonts w:ascii="Times New Roman" w:hAnsi="Times New Roman"/>
          <w:lang w:val="nl-NL"/>
        </w:rPr>
        <w:t>ă</w:t>
      </w:r>
      <w:r w:rsidRPr="00A452C7">
        <w:rPr>
          <w:rFonts w:ascii="Times New Roman" w:hAnsi="Times New Roman"/>
          <w:lang w:val="nl-NL"/>
        </w:rPr>
        <w:t>n s</w:t>
      </w:r>
      <w:r w:rsidR="00C802CC" w:rsidRPr="00A452C7">
        <w:rPr>
          <w:rFonts w:ascii="Times New Roman" w:hAnsi="Times New Roman"/>
          <w:lang w:val="nl-NL"/>
        </w:rPr>
        <w:t>ẽ</w:t>
      </w:r>
      <w:r w:rsidRPr="00A452C7">
        <w:rPr>
          <w:rFonts w:ascii="Times New Roman" w:hAnsi="Times New Roman"/>
          <w:lang w:val="nl-NL"/>
        </w:rPr>
        <w:t xml:space="preserve"> xu</w:t>
      </w:r>
      <w:r w:rsidR="00C802CC" w:rsidRPr="00A452C7">
        <w:rPr>
          <w:rFonts w:ascii="Times New Roman" w:hAnsi="Times New Roman"/>
          <w:lang w:val="nl-NL"/>
        </w:rPr>
        <w:t>ấ</w:t>
      </w:r>
      <w:r w:rsidRPr="00A452C7">
        <w:rPr>
          <w:rFonts w:ascii="Times New Roman" w:hAnsi="Times New Roman"/>
          <w:lang w:val="nl-NL"/>
        </w:rPr>
        <w:t>t hi</w:t>
      </w:r>
      <w:r w:rsidR="00C802CC" w:rsidRPr="00A452C7">
        <w:rPr>
          <w:rFonts w:ascii="Times New Roman" w:hAnsi="Times New Roman"/>
          <w:lang w:val="nl-NL"/>
        </w:rPr>
        <w:t>ệ</w:t>
      </w:r>
      <w:r w:rsidRPr="00A452C7">
        <w:rPr>
          <w:rFonts w:ascii="Times New Roman" w:hAnsi="Times New Roman"/>
          <w:lang w:val="nl-NL"/>
        </w:rPr>
        <w:t>n m</w:t>
      </w:r>
      <w:r w:rsidR="00C802CC" w:rsidRPr="00A452C7">
        <w:rPr>
          <w:rFonts w:ascii="Times New Roman" w:hAnsi="Times New Roman"/>
          <w:lang w:val="nl-NL"/>
        </w:rPr>
        <w:t>ư</w:t>
      </w:r>
      <w:r w:rsidRPr="00A452C7">
        <w:rPr>
          <w:rFonts w:ascii="Times New Roman" w:hAnsi="Times New Roman"/>
          <w:lang w:val="nl-NL"/>
        </w:rPr>
        <w:t>a l</w:t>
      </w:r>
      <w:r w:rsidR="00C802CC" w:rsidRPr="00A452C7">
        <w:rPr>
          <w:rFonts w:ascii="Times New Roman" w:hAnsi="Times New Roman"/>
          <w:lang w:val="nl-NL"/>
        </w:rPr>
        <w:t>ớ</w:t>
      </w:r>
      <w:r w:rsidRPr="00A452C7">
        <w:rPr>
          <w:rFonts w:ascii="Times New Roman" w:hAnsi="Times New Roman"/>
          <w:lang w:val="nl-NL"/>
        </w:rPr>
        <w:t>n t</w:t>
      </w:r>
      <w:r w:rsidR="00C802CC" w:rsidRPr="00A452C7">
        <w:rPr>
          <w:rFonts w:ascii="Times New Roman" w:hAnsi="Times New Roman"/>
          <w:lang w:val="nl-NL"/>
        </w:rPr>
        <w:t>ậ</w:t>
      </w:r>
      <w:r w:rsidRPr="00A452C7">
        <w:rPr>
          <w:rFonts w:ascii="Times New Roman" w:hAnsi="Times New Roman"/>
          <w:lang w:val="nl-NL"/>
        </w:rPr>
        <w:t>p trung t</w:t>
      </w:r>
      <w:r w:rsidR="00C802CC" w:rsidRPr="00A452C7">
        <w:rPr>
          <w:rFonts w:ascii="Times New Roman" w:hAnsi="Times New Roman"/>
          <w:lang w:val="nl-NL"/>
        </w:rPr>
        <w:t>ừ</w:t>
      </w:r>
      <w:r w:rsidRPr="00A452C7">
        <w:rPr>
          <w:rFonts w:ascii="Times New Roman" w:hAnsi="Times New Roman"/>
          <w:lang w:val="nl-NL"/>
        </w:rPr>
        <w:t xml:space="preserve"> th</w:t>
      </w:r>
      <w:r w:rsidR="00C802CC" w:rsidRPr="00A452C7">
        <w:rPr>
          <w:rFonts w:ascii="Times New Roman" w:hAnsi="Times New Roman"/>
          <w:lang w:val="nl-NL"/>
        </w:rPr>
        <w:t>á</w:t>
      </w:r>
      <w:r w:rsidRPr="00A452C7">
        <w:rPr>
          <w:rFonts w:ascii="Times New Roman" w:hAnsi="Times New Roman"/>
          <w:lang w:val="nl-NL"/>
        </w:rPr>
        <w:t xml:space="preserve">ng </w:t>
      </w:r>
      <w:r w:rsidR="002A3885" w:rsidRPr="00A452C7">
        <w:rPr>
          <w:rFonts w:ascii="Times New Roman" w:hAnsi="Times New Roman"/>
          <w:lang w:val="nl-NL"/>
        </w:rPr>
        <w:t>11</w:t>
      </w:r>
      <w:r w:rsidR="00F730C6" w:rsidRPr="00A452C7">
        <w:rPr>
          <w:rFonts w:ascii="Times New Roman" w:hAnsi="Times New Roman"/>
          <w:lang w:val="nl-NL"/>
        </w:rPr>
        <w:t>/</w:t>
      </w:r>
      <w:r w:rsidRPr="00A452C7">
        <w:rPr>
          <w:rFonts w:ascii="Times New Roman" w:hAnsi="Times New Roman"/>
          <w:lang w:val="nl-NL"/>
        </w:rPr>
        <w:t>20</w:t>
      </w:r>
      <w:r w:rsidR="00971272" w:rsidRPr="00A452C7">
        <w:rPr>
          <w:rFonts w:ascii="Times New Roman" w:hAnsi="Times New Roman"/>
          <w:lang w:val="nl-NL"/>
        </w:rPr>
        <w:t>2</w:t>
      </w:r>
      <w:r w:rsidR="008B622C" w:rsidRPr="00A452C7">
        <w:rPr>
          <w:rFonts w:ascii="Times New Roman" w:hAnsi="Times New Roman"/>
          <w:lang w:val="nl-NL"/>
        </w:rPr>
        <w:t>1</w:t>
      </w:r>
      <w:r w:rsidRPr="00A452C7">
        <w:rPr>
          <w:rFonts w:ascii="Times New Roman" w:hAnsi="Times New Roman"/>
          <w:lang w:val="nl-NL"/>
        </w:rPr>
        <w:t xml:space="preserve"> tr</w:t>
      </w:r>
      <w:r w:rsidR="00C802CC" w:rsidRPr="00A452C7">
        <w:rPr>
          <w:rFonts w:ascii="Times New Roman" w:hAnsi="Times New Roman"/>
          <w:lang w:val="nl-NL"/>
        </w:rPr>
        <w:t>ởđ</w:t>
      </w:r>
      <w:r w:rsidRPr="00A452C7">
        <w:rPr>
          <w:rFonts w:ascii="Times New Roman" w:hAnsi="Times New Roman"/>
          <w:lang w:val="nl-NL"/>
        </w:rPr>
        <w:t>i v</w:t>
      </w:r>
      <w:r w:rsidR="00C802CC" w:rsidRPr="00A452C7">
        <w:rPr>
          <w:rFonts w:ascii="Times New Roman" w:hAnsi="Times New Roman"/>
          <w:lang w:val="nl-NL"/>
        </w:rPr>
        <w:t>à</w:t>
      </w:r>
      <w:r w:rsidRPr="00A452C7">
        <w:rPr>
          <w:rFonts w:ascii="Times New Roman" w:hAnsi="Times New Roman"/>
          <w:lang w:val="nl-NL"/>
        </w:rPr>
        <w:t xml:space="preserve"> c</w:t>
      </w:r>
      <w:r w:rsidR="00C802CC" w:rsidRPr="00A452C7">
        <w:rPr>
          <w:rFonts w:ascii="Times New Roman" w:hAnsi="Times New Roman"/>
          <w:lang w:val="nl-NL"/>
        </w:rPr>
        <w:t>ó</w:t>
      </w:r>
      <w:r w:rsidRPr="00A452C7">
        <w:rPr>
          <w:rFonts w:ascii="Times New Roman" w:hAnsi="Times New Roman"/>
          <w:lang w:val="nl-NL"/>
        </w:rPr>
        <w:t xml:space="preserve"> kh</w:t>
      </w:r>
      <w:r w:rsidR="00C802CC" w:rsidRPr="00A452C7">
        <w:rPr>
          <w:rFonts w:ascii="Times New Roman" w:hAnsi="Times New Roman"/>
          <w:lang w:val="nl-NL"/>
        </w:rPr>
        <w:t>ả</w:t>
      </w:r>
      <w:r w:rsidRPr="00A452C7">
        <w:rPr>
          <w:rFonts w:ascii="Times New Roman" w:hAnsi="Times New Roman"/>
          <w:lang w:val="nl-NL"/>
        </w:rPr>
        <w:t xml:space="preserve"> n</w:t>
      </w:r>
      <w:r w:rsidR="00C802CC" w:rsidRPr="00A452C7">
        <w:rPr>
          <w:rFonts w:ascii="Times New Roman" w:hAnsi="Times New Roman"/>
          <w:lang w:val="nl-NL"/>
        </w:rPr>
        <w:t>ă</w:t>
      </w:r>
      <w:r w:rsidRPr="00A452C7">
        <w:rPr>
          <w:rFonts w:ascii="Times New Roman" w:hAnsi="Times New Roman"/>
          <w:lang w:val="nl-NL"/>
        </w:rPr>
        <w:t>ng x</w:t>
      </w:r>
      <w:r w:rsidR="00C802CC" w:rsidRPr="00A452C7">
        <w:rPr>
          <w:rFonts w:ascii="Times New Roman" w:hAnsi="Times New Roman"/>
          <w:lang w:val="nl-NL"/>
        </w:rPr>
        <w:t>ả</w:t>
      </w:r>
      <w:r w:rsidRPr="00A452C7">
        <w:rPr>
          <w:rFonts w:ascii="Times New Roman" w:hAnsi="Times New Roman"/>
          <w:lang w:val="nl-NL"/>
        </w:rPr>
        <w:t>y ra t</w:t>
      </w:r>
      <w:r w:rsidR="00C802CC" w:rsidRPr="00A452C7">
        <w:rPr>
          <w:rFonts w:ascii="Times New Roman" w:hAnsi="Times New Roman"/>
          <w:lang w:val="nl-NL"/>
        </w:rPr>
        <w:t>ừ</w:t>
      </w:r>
      <w:r w:rsidRPr="00A452C7">
        <w:rPr>
          <w:rFonts w:ascii="Times New Roman" w:hAnsi="Times New Roman"/>
          <w:lang w:val="nl-NL"/>
        </w:rPr>
        <w:t xml:space="preserve"> 2 </w:t>
      </w:r>
      <w:r w:rsidR="00C802CC" w:rsidRPr="00A452C7">
        <w:rPr>
          <w:rFonts w:ascii="Times New Roman" w:hAnsi="Times New Roman"/>
          <w:lang w:val="nl-NL"/>
        </w:rPr>
        <w:t>đế</w:t>
      </w:r>
      <w:r w:rsidRPr="00A452C7">
        <w:rPr>
          <w:rFonts w:ascii="Times New Roman" w:hAnsi="Times New Roman"/>
          <w:lang w:val="nl-NL"/>
        </w:rPr>
        <w:t xml:space="preserve">n 3 </w:t>
      </w:r>
      <w:r w:rsidR="00C802CC" w:rsidRPr="00A452C7">
        <w:rPr>
          <w:rFonts w:ascii="Times New Roman" w:hAnsi="Times New Roman"/>
          <w:lang w:val="nl-NL"/>
        </w:rPr>
        <w:t>đợ</w:t>
      </w:r>
      <w:r w:rsidRPr="00A452C7">
        <w:rPr>
          <w:rFonts w:ascii="Times New Roman" w:hAnsi="Times New Roman"/>
          <w:lang w:val="nl-NL"/>
        </w:rPr>
        <w:t>t l</w:t>
      </w:r>
      <w:r w:rsidR="00C802CC" w:rsidRPr="00A452C7">
        <w:rPr>
          <w:rFonts w:ascii="Times New Roman" w:hAnsi="Times New Roman"/>
          <w:lang w:val="nl-NL"/>
        </w:rPr>
        <w:t>ũ</w:t>
      </w:r>
      <w:r w:rsidRPr="00A452C7">
        <w:rPr>
          <w:rFonts w:ascii="Times New Roman" w:hAnsi="Times New Roman"/>
          <w:lang w:val="nl-NL"/>
        </w:rPr>
        <w:t xml:space="preserve"> v</w:t>
      </w:r>
      <w:r w:rsidR="00C802CC" w:rsidRPr="00A452C7">
        <w:rPr>
          <w:rFonts w:ascii="Times New Roman" w:hAnsi="Times New Roman"/>
          <w:lang w:val="nl-NL"/>
        </w:rPr>
        <w:t>ượ</w:t>
      </w:r>
      <w:r w:rsidRPr="00A452C7">
        <w:rPr>
          <w:rFonts w:ascii="Times New Roman" w:hAnsi="Times New Roman"/>
          <w:lang w:val="nl-NL"/>
        </w:rPr>
        <w:t>t b</w:t>
      </w:r>
      <w:r w:rsidR="00C802CC" w:rsidRPr="00A452C7">
        <w:rPr>
          <w:rFonts w:ascii="Times New Roman" w:hAnsi="Times New Roman"/>
          <w:lang w:val="nl-NL"/>
        </w:rPr>
        <w:t>á</w:t>
      </w:r>
      <w:r w:rsidRPr="00A452C7">
        <w:rPr>
          <w:rFonts w:ascii="Times New Roman" w:hAnsi="Times New Roman"/>
          <w:lang w:val="nl-NL"/>
        </w:rPr>
        <w:t xml:space="preserve">o </w:t>
      </w:r>
      <w:r w:rsidR="00C802CC" w:rsidRPr="00A452C7">
        <w:rPr>
          <w:rFonts w:ascii="Times New Roman" w:hAnsi="Times New Roman"/>
          <w:lang w:val="nl-NL"/>
        </w:rPr>
        <w:t>độ</w:t>
      </w:r>
      <w:r w:rsidRPr="00A452C7">
        <w:rPr>
          <w:rFonts w:ascii="Times New Roman" w:hAnsi="Times New Roman"/>
          <w:lang w:val="nl-NL"/>
        </w:rPr>
        <w:t>ng c</w:t>
      </w:r>
      <w:r w:rsidR="00C802CC" w:rsidRPr="00A452C7">
        <w:rPr>
          <w:rFonts w:ascii="Times New Roman" w:hAnsi="Times New Roman"/>
          <w:lang w:val="nl-NL"/>
        </w:rPr>
        <w:t>ấ</w:t>
      </w:r>
      <w:r w:rsidRPr="00A452C7">
        <w:rPr>
          <w:rFonts w:ascii="Times New Roman" w:hAnsi="Times New Roman"/>
          <w:lang w:val="nl-NL"/>
        </w:rPr>
        <w:t>p III tr</w:t>
      </w:r>
      <w:r w:rsidR="00C802CC" w:rsidRPr="00A452C7">
        <w:rPr>
          <w:rFonts w:ascii="Times New Roman" w:hAnsi="Times New Roman"/>
          <w:lang w:val="nl-NL"/>
        </w:rPr>
        <w:t>ê</w:t>
      </w:r>
      <w:r w:rsidRPr="00A452C7">
        <w:rPr>
          <w:rFonts w:ascii="Times New Roman" w:hAnsi="Times New Roman"/>
          <w:lang w:val="nl-NL"/>
        </w:rPr>
        <w:t>n c</w:t>
      </w:r>
      <w:r w:rsidR="00C802CC" w:rsidRPr="00A452C7">
        <w:rPr>
          <w:rFonts w:ascii="Times New Roman" w:hAnsi="Times New Roman"/>
          <w:lang w:val="nl-NL"/>
        </w:rPr>
        <w:t>á</w:t>
      </w:r>
      <w:r w:rsidRPr="00A452C7">
        <w:rPr>
          <w:rFonts w:ascii="Times New Roman" w:hAnsi="Times New Roman"/>
          <w:lang w:val="nl-NL"/>
        </w:rPr>
        <w:t>c s</w:t>
      </w:r>
      <w:r w:rsidR="00C802CC" w:rsidRPr="00A452C7">
        <w:rPr>
          <w:rFonts w:ascii="Times New Roman" w:hAnsi="Times New Roman"/>
          <w:lang w:val="nl-NL"/>
        </w:rPr>
        <w:t>ô</w:t>
      </w:r>
      <w:r w:rsidRPr="00A452C7">
        <w:rPr>
          <w:rFonts w:ascii="Times New Roman" w:hAnsi="Times New Roman"/>
          <w:lang w:val="nl-NL"/>
        </w:rPr>
        <w:t>ng, su</w:t>
      </w:r>
      <w:r w:rsidR="00C802CC" w:rsidRPr="00A452C7">
        <w:rPr>
          <w:rFonts w:ascii="Times New Roman" w:hAnsi="Times New Roman"/>
          <w:lang w:val="nl-NL"/>
        </w:rPr>
        <w:t>ố</w:t>
      </w:r>
      <w:r w:rsidRPr="00A452C7">
        <w:rPr>
          <w:rFonts w:ascii="Times New Roman" w:hAnsi="Times New Roman"/>
          <w:lang w:val="nl-NL"/>
        </w:rPr>
        <w:t>i trong t</w:t>
      </w:r>
      <w:r w:rsidR="00C802CC" w:rsidRPr="00A452C7">
        <w:rPr>
          <w:rFonts w:ascii="Times New Roman" w:hAnsi="Times New Roman"/>
          <w:lang w:val="nl-NL"/>
        </w:rPr>
        <w:t>ỉ</w:t>
      </w:r>
      <w:r w:rsidRPr="00A452C7">
        <w:rPr>
          <w:rFonts w:ascii="Times New Roman" w:hAnsi="Times New Roman"/>
          <w:lang w:val="nl-NL"/>
        </w:rPr>
        <w:t>nh</w:t>
      </w:r>
      <w:r w:rsidR="00344C75">
        <w:rPr>
          <w:rFonts w:ascii="Times New Roman" w:hAnsi="Times New Roman"/>
          <w:lang w:val="nl-NL"/>
        </w:rPr>
        <w:t xml:space="preserve"> gây thiệt hại đến tính mạng và tài sản của nhân nhân, đồng thời tình hình dịch bệnh Covid-19 đang diễn biến phức tạp</w:t>
      </w:r>
      <w:r w:rsidRPr="00A452C7">
        <w:rPr>
          <w:rFonts w:ascii="Times New Roman" w:hAnsi="Times New Roman"/>
          <w:lang w:val="nl-NL"/>
        </w:rPr>
        <w:t>.</w:t>
      </w:r>
    </w:p>
    <w:p w:rsidR="0075496A" w:rsidRPr="008B463B" w:rsidRDefault="00231465" w:rsidP="004F2B8B">
      <w:pPr>
        <w:spacing w:after="120"/>
        <w:ind w:firstLine="720"/>
        <w:jc w:val="both"/>
        <w:rPr>
          <w:rFonts w:ascii="Times New Roman" w:hAnsi="Times New Roman"/>
          <w:color w:val="000000"/>
          <w:lang w:val="nl-NL"/>
        </w:rPr>
      </w:pPr>
      <w:r>
        <w:rPr>
          <w:rFonts w:ascii="Times New Roman" w:hAnsi="Times New Roman"/>
          <w:lang w:val="nl-NL"/>
        </w:rPr>
        <w:t xml:space="preserve">Để </w:t>
      </w:r>
      <w:r w:rsidR="00F730C6" w:rsidRPr="00DB6E4C">
        <w:rPr>
          <w:rFonts w:ascii="Times New Roman" w:hAnsi="Times New Roman"/>
          <w:lang w:val="nl-NL"/>
        </w:rPr>
        <w:t>chủ động</w:t>
      </w:r>
      <w:r w:rsidR="00D3265F">
        <w:rPr>
          <w:rFonts w:ascii="Times New Roman" w:hAnsi="Times New Roman"/>
          <w:lang w:val="nl-NL"/>
        </w:rPr>
        <w:t xml:space="preserve"> </w:t>
      </w:r>
      <w:r>
        <w:rPr>
          <w:rFonts w:ascii="Times New Roman" w:hAnsi="Times New Roman"/>
          <w:lang w:val="nl-NL"/>
        </w:rPr>
        <w:t xml:space="preserve">ứng phó với các tình huống thiên </w:t>
      </w:r>
      <w:r w:rsidR="00344C75">
        <w:rPr>
          <w:rFonts w:ascii="Times New Roman" w:hAnsi="Times New Roman"/>
          <w:lang w:val="nl-NL"/>
        </w:rPr>
        <w:t xml:space="preserve">tai và tìm kiếm cứu nạn trong bối cảnh dịch bệnh Covid-19 </w:t>
      </w:r>
      <w:r>
        <w:rPr>
          <w:rFonts w:ascii="Times New Roman" w:hAnsi="Times New Roman"/>
          <w:lang w:val="nl-NL"/>
        </w:rPr>
        <w:t>đang diễn biến hết sức phức tạp</w:t>
      </w:r>
      <w:r w:rsidR="00344C75">
        <w:rPr>
          <w:rFonts w:ascii="Times New Roman" w:hAnsi="Times New Roman"/>
          <w:lang w:val="nl-NL"/>
        </w:rPr>
        <w:t>,</w:t>
      </w:r>
      <w:r w:rsidR="00F730C6" w:rsidRPr="00DB6E4C">
        <w:rPr>
          <w:rFonts w:ascii="Times New Roman" w:hAnsi="Times New Roman"/>
          <w:lang w:val="nl-NL"/>
        </w:rPr>
        <w:t xml:space="preserve"> Ban Chỉ huy phòng, chống thiên tai và </w:t>
      </w:r>
      <w:r w:rsidR="00553266" w:rsidRPr="00DB6E4C">
        <w:rPr>
          <w:rFonts w:ascii="Times New Roman" w:hAnsi="Times New Roman"/>
          <w:lang w:val="nl-NL"/>
        </w:rPr>
        <w:t xml:space="preserve">Tìm </w:t>
      </w:r>
      <w:r w:rsidR="00F730C6" w:rsidRPr="00DB6E4C">
        <w:rPr>
          <w:rFonts w:ascii="Times New Roman" w:hAnsi="Times New Roman"/>
          <w:lang w:val="nl-NL"/>
        </w:rPr>
        <w:t>kiếm cứu nạn tỉnh ban hành K</w:t>
      </w:r>
      <w:r w:rsidR="00272FF5" w:rsidRPr="00DB6E4C">
        <w:rPr>
          <w:rFonts w:ascii="Times New Roman" w:hAnsi="Times New Roman"/>
          <w:lang w:val="nl-NL"/>
        </w:rPr>
        <w:t>ế hoạch</w:t>
      </w:r>
      <w:r w:rsidR="0075496A" w:rsidRPr="00DB6E4C">
        <w:rPr>
          <w:rFonts w:ascii="Times New Roman" w:hAnsi="Times New Roman"/>
          <w:lang w:val="nl-NL"/>
        </w:rPr>
        <w:t xml:space="preserve"> ph</w:t>
      </w:r>
      <w:r w:rsidR="00C802CC" w:rsidRPr="00DB6E4C">
        <w:rPr>
          <w:rFonts w:ascii="Times New Roman" w:hAnsi="Times New Roman"/>
          <w:lang w:val="nl-NL"/>
        </w:rPr>
        <w:t>ò</w:t>
      </w:r>
      <w:r w:rsidR="0075496A" w:rsidRPr="00DB6E4C">
        <w:rPr>
          <w:rFonts w:ascii="Times New Roman" w:hAnsi="Times New Roman"/>
          <w:lang w:val="nl-NL"/>
        </w:rPr>
        <w:t>ng ch</w:t>
      </w:r>
      <w:r w:rsidR="00C802CC" w:rsidRPr="00DB6E4C">
        <w:rPr>
          <w:rFonts w:ascii="Times New Roman" w:hAnsi="Times New Roman"/>
          <w:lang w:val="nl-NL"/>
        </w:rPr>
        <w:t>ố</w:t>
      </w:r>
      <w:r w:rsidR="0075496A" w:rsidRPr="00DB6E4C">
        <w:rPr>
          <w:rFonts w:ascii="Times New Roman" w:hAnsi="Times New Roman"/>
          <w:lang w:val="nl-NL"/>
        </w:rPr>
        <w:t xml:space="preserve">ng </w:t>
      </w:r>
      <w:r w:rsidR="000B174C" w:rsidRPr="00DB6E4C">
        <w:rPr>
          <w:rFonts w:ascii="Times New Roman" w:hAnsi="Times New Roman"/>
          <w:lang w:val="nl-NL"/>
        </w:rPr>
        <w:t>thiên tai</w:t>
      </w:r>
      <w:r w:rsidR="0075496A" w:rsidRPr="00DB6E4C">
        <w:rPr>
          <w:rFonts w:ascii="Times New Roman" w:hAnsi="Times New Roman"/>
          <w:lang w:val="nl-NL"/>
        </w:rPr>
        <w:t xml:space="preserve"> v</w:t>
      </w:r>
      <w:r w:rsidR="00C802CC" w:rsidRPr="00DB6E4C">
        <w:rPr>
          <w:rFonts w:ascii="Times New Roman" w:hAnsi="Times New Roman"/>
          <w:lang w:val="nl-NL"/>
        </w:rPr>
        <w:t>à</w:t>
      </w:r>
      <w:r w:rsidR="0075496A" w:rsidRPr="00DB6E4C">
        <w:rPr>
          <w:rFonts w:ascii="Times New Roman" w:hAnsi="Times New Roman"/>
          <w:lang w:val="nl-NL"/>
        </w:rPr>
        <w:t xml:space="preserve"> t</w:t>
      </w:r>
      <w:r w:rsidR="00C802CC" w:rsidRPr="00DB6E4C">
        <w:rPr>
          <w:rFonts w:ascii="Times New Roman" w:hAnsi="Times New Roman"/>
          <w:lang w:val="nl-NL"/>
        </w:rPr>
        <w:t>ì</w:t>
      </w:r>
      <w:r w:rsidR="0075496A" w:rsidRPr="00DB6E4C">
        <w:rPr>
          <w:rFonts w:ascii="Times New Roman" w:hAnsi="Times New Roman"/>
          <w:lang w:val="nl-NL"/>
        </w:rPr>
        <w:t>m ki</w:t>
      </w:r>
      <w:r w:rsidR="00C802CC" w:rsidRPr="00DB6E4C">
        <w:rPr>
          <w:rFonts w:ascii="Times New Roman" w:hAnsi="Times New Roman"/>
          <w:lang w:val="nl-NL"/>
        </w:rPr>
        <w:t>ế</w:t>
      </w:r>
      <w:r w:rsidR="0075496A" w:rsidRPr="00DB6E4C">
        <w:rPr>
          <w:rFonts w:ascii="Times New Roman" w:hAnsi="Times New Roman"/>
          <w:lang w:val="nl-NL"/>
        </w:rPr>
        <w:t>m c</w:t>
      </w:r>
      <w:r w:rsidR="00C802CC" w:rsidRPr="00DB6E4C">
        <w:rPr>
          <w:rFonts w:ascii="Times New Roman" w:hAnsi="Times New Roman"/>
          <w:lang w:val="nl-NL"/>
        </w:rPr>
        <w:t>ứ</w:t>
      </w:r>
      <w:r w:rsidR="0075496A" w:rsidRPr="00DB6E4C">
        <w:rPr>
          <w:rFonts w:ascii="Times New Roman" w:hAnsi="Times New Roman"/>
          <w:lang w:val="nl-NL"/>
        </w:rPr>
        <w:t>u n</w:t>
      </w:r>
      <w:r w:rsidR="00C802CC" w:rsidRPr="00DB6E4C">
        <w:rPr>
          <w:rFonts w:ascii="Times New Roman" w:hAnsi="Times New Roman"/>
          <w:lang w:val="nl-NL"/>
        </w:rPr>
        <w:t>ạ</w:t>
      </w:r>
      <w:r w:rsidR="0075496A" w:rsidRPr="00DB6E4C">
        <w:rPr>
          <w:rFonts w:ascii="Times New Roman" w:hAnsi="Times New Roman"/>
          <w:lang w:val="nl-NL"/>
        </w:rPr>
        <w:t>n n</w:t>
      </w:r>
      <w:r w:rsidR="00C802CC" w:rsidRPr="00DB6E4C">
        <w:rPr>
          <w:rFonts w:ascii="Times New Roman" w:hAnsi="Times New Roman"/>
          <w:lang w:val="nl-NL"/>
        </w:rPr>
        <w:t>ă</w:t>
      </w:r>
      <w:r w:rsidR="0075496A" w:rsidRPr="00DB6E4C">
        <w:rPr>
          <w:rFonts w:ascii="Times New Roman" w:hAnsi="Times New Roman"/>
          <w:lang w:val="nl-NL"/>
        </w:rPr>
        <w:t xml:space="preserve">m </w:t>
      </w:r>
      <w:r w:rsidR="0075496A" w:rsidRPr="001C3B24">
        <w:rPr>
          <w:rFonts w:ascii="Times New Roman" w:hAnsi="Times New Roman"/>
          <w:lang w:val="nl-NL"/>
        </w:rPr>
        <w:t>20</w:t>
      </w:r>
      <w:r w:rsidR="00971272" w:rsidRPr="001C3B24">
        <w:rPr>
          <w:rFonts w:ascii="Times New Roman" w:hAnsi="Times New Roman"/>
          <w:lang w:val="nl-NL"/>
        </w:rPr>
        <w:t>2</w:t>
      </w:r>
      <w:r w:rsidR="008B622C" w:rsidRPr="001C3B24">
        <w:rPr>
          <w:rFonts w:ascii="Times New Roman" w:hAnsi="Times New Roman"/>
          <w:lang w:val="nl-NL"/>
        </w:rPr>
        <w:t>1</w:t>
      </w:r>
      <w:r w:rsidR="001C3B24" w:rsidRPr="001C3B24">
        <w:rPr>
          <w:rFonts w:ascii="Times New Roman" w:hAnsi="Times New Roman"/>
          <w:lang w:val="nl-NL"/>
        </w:rPr>
        <w:t>trong bối cảnh phòng chống dịch Covid-19</w:t>
      </w:r>
      <w:r w:rsidR="00D3265F">
        <w:rPr>
          <w:rFonts w:ascii="Times New Roman" w:hAnsi="Times New Roman"/>
          <w:lang w:val="nl-NL"/>
        </w:rPr>
        <w:t xml:space="preserve"> </w:t>
      </w:r>
      <w:r w:rsidR="007B3862" w:rsidRPr="001C3B24">
        <w:rPr>
          <w:rFonts w:ascii="Times New Roman" w:hAnsi="Times New Roman"/>
          <w:lang w:val="nl-NL"/>
        </w:rPr>
        <w:t>tr</w:t>
      </w:r>
      <w:r w:rsidR="00C802CC" w:rsidRPr="001C3B24">
        <w:rPr>
          <w:rFonts w:ascii="Times New Roman" w:hAnsi="Times New Roman"/>
          <w:lang w:val="nl-NL"/>
        </w:rPr>
        <w:t>ê</w:t>
      </w:r>
      <w:r w:rsidR="007B3862" w:rsidRPr="001C3B24">
        <w:rPr>
          <w:rFonts w:ascii="Times New Roman" w:hAnsi="Times New Roman"/>
          <w:lang w:val="nl-NL"/>
        </w:rPr>
        <w:t xml:space="preserve">n </w:t>
      </w:r>
      <w:r w:rsidR="00C802CC" w:rsidRPr="001C3B24">
        <w:rPr>
          <w:rFonts w:ascii="Times New Roman" w:hAnsi="Times New Roman"/>
          <w:lang w:val="nl-NL"/>
        </w:rPr>
        <w:t>đị</w:t>
      </w:r>
      <w:r w:rsidR="007B3862" w:rsidRPr="001C3B24">
        <w:rPr>
          <w:rFonts w:ascii="Times New Roman" w:hAnsi="Times New Roman"/>
          <w:lang w:val="nl-NL"/>
        </w:rPr>
        <w:t>a b</w:t>
      </w:r>
      <w:r w:rsidR="00C802CC" w:rsidRPr="001C3B24">
        <w:rPr>
          <w:rFonts w:ascii="Times New Roman" w:hAnsi="Times New Roman"/>
          <w:lang w:val="nl-NL"/>
        </w:rPr>
        <w:t>à</w:t>
      </w:r>
      <w:r w:rsidR="007B3862" w:rsidRPr="001C3B24">
        <w:rPr>
          <w:rFonts w:ascii="Times New Roman" w:hAnsi="Times New Roman"/>
          <w:lang w:val="nl-NL"/>
        </w:rPr>
        <w:t>n t</w:t>
      </w:r>
      <w:r w:rsidR="00C802CC" w:rsidRPr="001C3B24">
        <w:rPr>
          <w:rFonts w:ascii="Times New Roman" w:hAnsi="Times New Roman"/>
          <w:lang w:val="nl-NL"/>
        </w:rPr>
        <w:t>ỉ</w:t>
      </w:r>
      <w:r w:rsidR="007B3862" w:rsidRPr="001C3B24">
        <w:rPr>
          <w:rFonts w:ascii="Times New Roman" w:hAnsi="Times New Roman"/>
          <w:lang w:val="nl-NL"/>
        </w:rPr>
        <w:t>nh</w:t>
      </w:r>
      <w:r w:rsidR="00D3265F">
        <w:rPr>
          <w:rFonts w:ascii="Times New Roman" w:hAnsi="Times New Roman"/>
          <w:lang w:val="nl-NL"/>
        </w:rPr>
        <w:t xml:space="preserve"> </w:t>
      </w:r>
      <w:r w:rsidR="00F730C6" w:rsidRPr="001C3B24">
        <w:rPr>
          <w:rFonts w:ascii="Times New Roman" w:hAnsi="Times New Roman"/>
          <w:color w:val="000000"/>
          <w:lang w:val="nl-NL"/>
        </w:rPr>
        <w:t>với các</w:t>
      </w:r>
      <w:r w:rsidR="0075496A" w:rsidRPr="001C3B24">
        <w:rPr>
          <w:rFonts w:ascii="Times New Roman" w:hAnsi="Times New Roman"/>
          <w:color w:val="000000"/>
          <w:lang w:val="nl-NL"/>
        </w:rPr>
        <w:t xml:space="preserve"> n</w:t>
      </w:r>
      <w:r w:rsidR="00C802CC" w:rsidRPr="001C3B24">
        <w:rPr>
          <w:rFonts w:ascii="Times New Roman" w:hAnsi="Times New Roman"/>
          <w:color w:val="000000"/>
          <w:lang w:val="nl-NL"/>
        </w:rPr>
        <w:t>ộ</w:t>
      </w:r>
      <w:r w:rsidR="0075496A" w:rsidRPr="001C3B24">
        <w:rPr>
          <w:rFonts w:ascii="Times New Roman" w:hAnsi="Times New Roman"/>
          <w:color w:val="000000"/>
          <w:lang w:val="nl-NL"/>
        </w:rPr>
        <w:t>i dung sau</w:t>
      </w:r>
      <w:r w:rsidR="00D3265F">
        <w:rPr>
          <w:rFonts w:ascii="Times New Roman" w:hAnsi="Times New Roman"/>
          <w:color w:val="000000"/>
          <w:lang w:val="nl-NL"/>
        </w:rPr>
        <w:t xml:space="preserve"> </w:t>
      </w:r>
      <w:r w:rsidR="00C802CC" w:rsidRPr="008B463B">
        <w:rPr>
          <w:rFonts w:ascii="Times New Roman" w:hAnsi="Times New Roman"/>
          <w:color w:val="000000"/>
          <w:lang w:val="nl-NL"/>
        </w:rPr>
        <w:t>đâ</w:t>
      </w:r>
      <w:r w:rsidR="0075496A" w:rsidRPr="008B463B">
        <w:rPr>
          <w:rFonts w:ascii="Times New Roman" w:hAnsi="Times New Roman"/>
          <w:color w:val="000000"/>
          <w:lang w:val="nl-NL"/>
        </w:rPr>
        <w:t>y:</w:t>
      </w:r>
    </w:p>
    <w:p w:rsidR="00B008BE" w:rsidRPr="008B463B" w:rsidRDefault="00B008BE" w:rsidP="004F2B8B">
      <w:pPr>
        <w:spacing w:after="120"/>
        <w:ind w:firstLine="720"/>
        <w:jc w:val="both"/>
        <w:rPr>
          <w:rFonts w:ascii="Times New Roman" w:hAnsi="Times New Roman"/>
          <w:b/>
          <w:color w:val="000000"/>
          <w:lang w:val="pl-PL"/>
        </w:rPr>
      </w:pPr>
      <w:r w:rsidRPr="008B463B">
        <w:rPr>
          <w:rFonts w:ascii="Times New Roman" w:hAnsi="Times New Roman"/>
          <w:b/>
          <w:color w:val="000000"/>
          <w:lang w:val="pl-PL"/>
        </w:rPr>
        <w:t>I. Mục đích, yêu cầu:</w:t>
      </w:r>
    </w:p>
    <w:p w:rsidR="00B008BE" w:rsidRPr="008B463B" w:rsidRDefault="00B008BE" w:rsidP="004F2B8B">
      <w:pPr>
        <w:spacing w:after="120"/>
        <w:ind w:firstLine="720"/>
        <w:jc w:val="both"/>
        <w:rPr>
          <w:rFonts w:ascii="Times New Roman" w:hAnsi="Times New Roman"/>
          <w:b/>
          <w:color w:val="000000"/>
          <w:lang w:val="pl-PL"/>
        </w:rPr>
      </w:pPr>
      <w:r w:rsidRPr="008B463B">
        <w:rPr>
          <w:rFonts w:ascii="Times New Roman" w:hAnsi="Times New Roman"/>
          <w:b/>
          <w:color w:val="000000"/>
          <w:lang w:val="pl-PL"/>
        </w:rPr>
        <w:t>1. Mục đích:</w:t>
      </w:r>
    </w:p>
    <w:p w:rsidR="00B008BE" w:rsidRPr="008B463B" w:rsidRDefault="00B008BE" w:rsidP="004F2B8B">
      <w:pPr>
        <w:spacing w:after="120"/>
        <w:ind w:firstLine="720"/>
        <w:jc w:val="both"/>
        <w:rPr>
          <w:rFonts w:ascii="Times New Roman" w:hAnsi="Times New Roman"/>
          <w:color w:val="000000"/>
          <w:lang w:val="pl-PL"/>
        </w:rPr>
      </w:pPr>
      <w:r w:rsidRPr="008B463B">
        <w:rPr>
          <w:rFonts w:ascii="Times New Roman" w:hAnsi="Times New Roman"/>
          <w:color w:val="000000"/>
          <w:lang w:val="pl-PL"/>
        </w:rPr>
        <w:t xml:space="preserve">Nhằm chủ động công tác phòng, chống thiên tai </w:t>
      </w:r>
      <w:r w:rsidR="00231465" w:rsidRPr="001C3B24">
        <w:rPr>
          <w:rFonts w:ascii="Times New Roman" w:hAnsi="Times New Roman"/>
          <w:lang w:val="nl-NL"/>
        </w:rPr>
        <w:t>trong bối cảnh phòng chống dịch Covid-19</w:t>
      </w:r>
      <w:r w:rsidRPr="008B463B">
        <w:rPr>
          <w:rFonts w:ascii="Times New Roman" w:hAnsi="Times New Roman"/>
          <w:color w:val="000000"/>
          <w:lang w:val="pl-PL"/>
        </w:rPr>
        <w:t>kịp thời đối với các loại hình thiên tai, tìm kiếm cứu nạn</w:t>
      </w:r>
      <w:r w:rsidR="00C0015E" w:rsidRPr="008B463B">
        <w:rPr>
          <w:rFonts w:ascii="Times New Roman" w:hAnsi="Times New Roman"/>
          <w:color w:val="000000"/>
          <w:lang w:val="pl-PL"/>
        </w:rPr>
        <w:t>,</w:t>
      </w:r>
      <w:r w:rsidRPr="008B463B">
        <w:rPr>
          <w:rFonts w:ascii="Times New Roman" w:hAnsi="Times New Roman"/>
          <w:color w:val="000000"/>
          <w:lang w:val="pl-PL"/>
        </w:rPr>
        <w:t xml:space="preserve"> giảm thiểu đến mức thấp nhất những thiệt hại về người và tài sản do thiên tai</w:t>
      </w:r>
      <w:r w:rsidR="00652F25">
        <w:rPr>
          <w:rFonts w:ascii="Times New Roman" w:hAnsi="Times New Roman"/>
          <w:color w:val="000000"/>
          <w:lang w:val="pl-PL"/>
        </w:rPr>
        <w:t>, dịch bệnh</w:t>
      </w:r>
      <w:r w:rsidRPr="008B463B">
        <w:rPr>
          <w:rFonts w:ascii="Times New Roman" w:hAnsi="Times New Roman"/>
          <w:color w:val="000000"/>
          <w:lang w:val="pl-PL"/>
        </w:rPr>
        <w:t xml:space="preserve"> gây ra. </w:t>
      </w:r>
    </w:p>
    <w:p w:rsidR="00B008BE" w:rsidRPr="008B463B" w:rsidRDefault="00B008BE" w:rsidP="004F2B8B">
      <w:pPr>
        <w:spacing w:after="120"/>
        <w:ind w:firstLine="720"/>
        <w:jc w:val="both"/>
        <w:rPr>
          <w:rFonts w:ascii="Times New Roman" w:hAnsi="Times New Roman"/>
          <w:b/>
          <w:color w:val="000000"/>
          <w:lang w:val="pl-PL"/>
        </w:rPr>
      </w:pPr>
      <w:r w:rsidRPr="008B463B">
        <w:rPr>
          <w:rFonts w:ascii="Times New Roman" w:hAnsi="Times New Roman"/>
          <w:b/>
          <w:color w:val="000000"/>
          <w:lang w:val="pl-PL"/>
        </w:rPr>
        <w:t>2. Yêu cầu:</w:t>
      </w:r>
    </w:p>
    <w:p w:rsidR="00B008BE" w:rsidRPr="008B463B" w:rsidRDefault="00B008BE" w:rsidP="004F2B8B">
      <w:pPr>
        <w:spacing w:after="120"/>
        <w:ind w:firstLine="720"/>
        <w:jc w:val="both"/>
        <w:rPr>
          <w:rFonts w:ascii="Times New Roman" w:hAnsi="Times New Roman"/>
          <w:color w:val="000000"/>
          <w:lang w:val="pl-PL"/>
        </w:rPr>
      </w:pPr>
      <w:r w:rsidRPr="008B463B">
        <w:rPr>
          <w:rFonts w:ascii="Times New Roman" w:hAnsi="Times New Roman"/>
          <w:color w:val="000000"/>
          <w:lang w:val="pl-PL"/>
        </w:rPr>
        <w:t>a) Xác định rõ trách nhiệm của các tổ chức, cá nhân trên địa bàn tỉnh trong hoạt động phòng</w:t>
      </w:r>
      <w:r w:rsidR="00C0015E" w:rsidRPr="008B463B">
        <w:rPr>
          <w:rFonts w:ascii="Times New Roman" w:hAnsi="Times New Roman"/>
          <w:color w:val="000000"/>
          <w:lang w:val="pl-PL"/>
        </w:rPr>
        <w:t>,</w:t>
      </w:r>
      <w:r w:rsidRPr="008B463B">
        <w:rPr>
          <w:rFonts w:ascii="Times New Roman" w:hAnsi="Times New Roman"/>
          <w:color w:val="000000"/>
          <w:lang w:val="pl-PL"/>
        </w:rPr>
        <w:t xml:space="preserve"> chống thiên tai theo quy định của pháp luật</w:t>
      </w:r>
      <w:r w:rsidR="00953594">
        <w:rPr>
          <w:rFonts w:ascii="Times New Roman" w:hAnsi="Times New Roman"/>
          <w:color w:val="000000"/>
          <w:lang w:val="pl-PL"/>
        </w:rPr>
        <w:t>;</w:t>
      </w:r>
    </w:p>
    <w:p w:rsidR="00B008BE" w:rsidRDefault="00B008BE" w:rsidP="004F2B8B">
      <w:pPr>
        <w:spacing w:after="120"/>
        <w:ind w:firstLine="720"/>
        <w:jc w:val="both"/>
        <w:rPr>
          <w:rFonts w:ascii="Times New Roman" w:hAnsi="Times New Roman"/>
          <w:color w:val="000000"/>
          <w:spacing w:val="-4"/>
          <w:lang w:val="pl-PL"/>
        </w:rPr>
      </w:pPr>
      <w:r w:rsidRPr="008B463B">
        <w:rPr>
          <w:rFonts w:ascii="Times New Roman" w:hAnsi="Times New Roman"/>
          <w:color w:val="000000"/>
          <w:lang w:val="pl-PL"/>
        </w:rPr>
        <w:t xml:space="preserve">b) Quán triệt thực hiện có hiệu quả theo phương châm “bốn tại chỗ” </w:t>
      </w:r>
      <w:r w:rsidRPr="008B463B">
        <w:rPr>
          <w:rFonts w:ascii="Times New Roman" w:hAnsi="Times New Roman"/>
          <w:i/>
          <w:color w:val="000000"/>
          <w:lang w:val="pl-PL"/>
        </w:rPr>
        <w:t>(Chỉ huy tại chỗ; lực lượng tại chỗ; phương tiện, vật tư tại chỗ; hậu cần tại chỗ)</w:t>
      </w:r>
      <w:r w:rsidRPr="008B463B">
        <w:rPr>
          <w:rFonts w:ascii="Times New Roman" w:hAnsi="Times New Roman"/>
          <w:color w:val="000000"/>
          <w:lang w:val="pl-PL"/>
        </w:rPr>
        <w:t xml:space="preserve"> và </w:t>
      </w:r>
      <w:r w:rsidRPr="008B463B">
        <w:rPr>
          <w:rFonts w:ascii="Times New Roman" w:hAnsi="Times New Roman"/>
          <w:color w:val="000000"/>
          <w:spacing w:val="-4"/>
          <w:lang w:val="pl-PL"/>
        </w:rPr>
        <w:t>nguyên tắc phòng ngừa, chủ động, ứng phó kịp thời, khắc phục khẩn trương và có hiệu quả</w:t>
      </w:r>
      <w:r w:rsidR="00953594">
        <w:rPr>
          <w:rFonts w:ascii="Times New Roman" w:hAnsi="Times New Roman"/>
          <w:color w:val="000000"/>
          <w:spacing w:val="-4"/>
          <w:lang w:val="pl-PL"/>
        </w:rPr>
        <w:t>;</w:t>
      </w:r>
    </w:p>
    <w:p w:rsidR="00231465" w:rsidRPr="008B463B" w:rsidRDefault="00231465" w:rsidP="004F2B8B">
      <w:pPr>
        <w:spacing w:after="120"/>
        <w:ind w:firstLine="720"/>
        <w:jc w:val="both"/>
        <w:rPr>
          <w:rFonts w:ascii="Times New Roman" w:hAnsi="Times New Roman"/>
          <w:color w:val="000000"/>
          <w:lang w:val="pl-PL"/>
        </w:rPr>
      </w:pPr>
      <w:r>
        <w:rPr>
          <w:rFonts w:ascii="Times New Roman" w:hAnsi="Times New Roman"/>
          <w:color w:val="000000"/>
          <w:spacing w:val="-4"/>
          <w:lang w:val="pl-PL"/>
        </w:rPr>
        <w:t xml:space="preserve">c) Quán triệt và triển khai kịp thời, quyết liệt, đồng bộ, hiệu quả các nhiệm vụ, giải pháp phòng, </w:t>
      </w:r>
      <w:r w:rsidR="00953594">
        <w:rPr>
          <w:rFonts w:ascii="Times New Roman" w:hAnsi="Times New Roman"/>
          <w:color w:val="000000"/>
          <w:spacing w:val="-4"/>
          <w:lang w:val="pl-PL"/>
        </w:rPr>
        <w:t xml:space="preserve">chống thiên tai, tìm kiếm cứu nạn và phòng </w:t>
      </w:r>
      <w:r>
        <w:rPr>
          <w:rFonts w:ascii="Times New Roman" w:hAnsi="Times New Roman"/>
          <w:color w:val="000000"/>
          <w:spacing w:val="-4"/>
          <w:lang w:val="pl-PL"/>
        </w:rPr>
        <w:t xml:space="preserve">chống </w:t>
      </w:r>
      <w:r w:rsidR="00953594">
        <w:rPr>
          <w:rFonts w:ascii="Times New Roman" w:hAnsi="Times New Roman"/>
          <w:color w:val="000000"/>
          <w:spacing w:val="-4"/>
          <w:lang w:val="pl-PL"/>
        </w:rPr>
        <w:t xml:space="preserve">dịch </w:t>
      </w:r>
      <w:r>
        <w:rPr>
          <w:rFonts w:ascii="Times New Roman" w:hAnsi="Times New Roman"/>
          <w:color w:val="000000"/>
          <w:spacing w:val="-4"/>
          <w:lang w:val="pl-PL"/>
        </w:rPr>
        <w:t>Covid-19</w:t>
      </w:r>
      <w:r w:rsidR="00953594">
        <w:rPr>
          <w:rFonts w:ascii="Times New Roman" w:hAnsi="Times New Roman"/>
          <w:color w:val="000000"/>
          <w:spacing w:val="-4"/>
          <w:lang w:val="pl-PL"/>
        </w:rPr>
        <w:t>, xem đây là nhiệm vụ chính trị quan trọng, thường xuyên để tổ chức triển khai thực hiện phù hợp với điều kiện thực tế của từng cấp, ngành, địa phương;</w:t>
      </w:r>
    </w:p>
    <w:p w:rsidR="00B008BE" w:rsidRPr="008B463B" w:rsidRDefault="00953594" w:rsidP="004F2B8B">
      <w:pPr>
        <w:spacing w:after="120"/>
        <w:ind w:firstLine="720"/>
        <w:jc w:val="both"/>
        <w:rPr>
          <w:rFonts w:ascii="Times New Roman" w:hAnsi="Times New Roman"/>
          <w:color w:val="000000"/>
          <w:lang w:val="pl-PL"/>
        </w:rPr>
      </w:pPr>
      <w:r>
        <w:rPr>
          <w:rFonts w:ascii="Times New Roman" w:hAnsi="Times New Roman"/>
          <w:color w:val="000000"/>
          <w:lang w:val="pl-PL"/>
        </w:rPr>
        <w:t>d</w:t>
      </w:r>
      <w:r w:rsidR="00B008BE" w:rsidRPr="008B463B">
        <w:rPr>
          <w:rFonts w:ascii="Times New Roman" w:hAnsi="Times New Roman"/>
          <w:color w:val="000000"/>
          <w:lang w:val="pl-PL"/>
        </w:rPr>
        <w:t>) Nâng cao năng lực của các cấp, các ngành trong việc xử lý tình huống, sự cố, chỉ huy, điều hành tại chỗ để ứng phó thiên tai, tìm kiếm cứu nạn đạt hiệu quả cao nhất</w:t>
      </w:r>
      <w:r>
        <w:rPr>
          <w:rFonts w:ascii="Times New Roman" w:hAnsi="Times New Roman"/>
          <w:color w:val="000000"/>
          <w:lang w:val="pl-PL"/>
        </w:rPr>
        <w:t>;</w:t>
      </w:r>
    </w:p>
    <w:p w:rsidR="00521C2D" w:rsidRDefault="00953594" w:rsidP="004F2B8B">
      <w:pPr>
        <w:spacing w:after="120"/>
        <w:ind w:firstLine="720"/>
        <w:jc w:val="both"/>
        <w:rPr>
          <w:rFonts w:ascii="Times New Roman" w:hAnsi="Times New Roman"/>
          <w:b/>
          <w:color w:val="000000"/>
          <w:lang w:val="nl-NL"/>
        </w:rPr>
      </w:pPr>
      <w:r>
        <w:rPr>
          <w:rFonts w:ascii="Times New Roman" w:hAnsi="Times New Roman"/>
          <w:color w:val="000000"/>
          <w:lang w:val="pl-PL"/>
        </w:rPr>
        <w:t>e</w:t>
      </w:r>
      <w:r w:rsidR="00B008BE" w:rsidRPr="008B463B">
        <w:rPr>
          <w:rFonts w:ascii="Times New Roman" w:hAnsi="Times New Roman"/>
          <w:color w:val="000000"/>
          <w:lang w:val="pl-PL"/>
        </w:rPr>
        <w:t>) Tăng cường thông tin, tuyên truyền, cảnh báo, hướng dẫn các biện pháp phòng, tránh ứng phó thiên tai kịp thời đến cộng đồng dân cư</w:t>
      </w:r>
      <w:r w:rsidR="00521C2D">
        <w:rPr>
          <w:rFonts w:ascii="Times New Roman" w:hAnsi="Times New Roman"/>
          <w:color w:val="000000"/>
          <w:lang w:val="pl-PL"/>
        </w:rPr>
        <w:t>.</w:t>
      </w:r>
    </w:p>
    <w:p w:rsidR="00DB2AD5" w:rsidRPr="008B463B" w:rsidRDefault="00DB2AD5" w:rsidP="004F2B8B">
      <w:pPr>
        <w:spacing w:after="120"/>
        <w:ind w:firstLine="720"/>
        <w:jc w:val="both"/>
        <w:rPr>
          <w:rFonts w:ascii="Times New Roman" w:hAnsi="Times New Roman"/>
          <w:b/>
          <w:color w:val="000000"/>
          <w:lang w:val="nl-NL"/>
        </w:rPr>
      </w:pPr>
      <w:r w:rsidRPr="008B463B">
        <w:rPr>
          <w:rFonts w:ascii="Times New Roman" w:hAnsi="Times New Roman"/>
          <w:b/>
          <w:color w:val="000000"/>
          <w:lang w:val="nl-NL"/>
        </w:rPr>
        <w:t>I</w:t>
      </w:r>
      <w:r w:rsidR="00C0015E" w:rsidRPr="008B463B">
        <w:rPr>
          <w:rFonts w:ascii="Times New Roman" w:hAnsi="Times New Roman"/>
          <w:b/>
          <w:color w:val="000000"/>
          <w:lang w:val="nl-NL"/>
        </w:rPr>
        <w:t>I</w:t>
      </w:r>
      <w:r w:rsidRPr="008B463B">
        <w:rPr>
          <w:rFonts w:ascii="Times New Roman" w:hAnsi="Times New Roman"/>
          <w:b/>
          <w:color w:val="000000"/>
          <w:lang w:val="nl-NL"/>
        </w:rPr>
        <w:t>. Nhi</w:t>
      </w:r>
      <w:r w:rsidR="00C802CC" w:rsidRPr="008B463B">
        <w:rPr>
          <w:rFonts w:ascii="Times New Roman" w:hAnsi="Times New Roman"/>
          <w:b/>
          <w:color w:val="000000"/>
          <w:lang w:val="nl-NL"/>
        </w:rPr>
        <w:t>ệ</w:t>
      </w:r>
      <w:r w:rsidRPr="008B463B">
        <w:rPr>
          <w:rFonts w:ascii="Times New Roman" w:hAnsi="Times New Roman"/>
          <w:b/>
          <w:color w:val="000000"/>
          <w:lang w:val="nl-NL"/>
        </w:rPr>
        <w:t>m v</w:t>
      </w:r>
      <w:r w:rsidR="00C802CC" w:rsidRPr="008B463B">
        <w:rPr>
          <w:rFonts w:ascii="Times New Roman" w:hAnsi="Times New Roman"/>
          <w:b/>
          <w:color w:val="000000"/>
          <w:lang w:val="nl-NL"/>
        </w:rPr>
        <w:t>ụ</w:t>
      </w:r>
      <w:r w:rsidRPr="008B463B">
        <w:rPr>
          <w:rFonts w:ascii="Times New Roman" w:hAnsi="Times New Roman"/>
          <w:b/>
          <w:color w:val="000000"/>
          <w:lang w:val="nl-NL"/>
        </w:rPr>
        <w:t xml:space="preserve"> v</w:t>
      </w:r>
      <w:r w:rsidR="00C802CC" w:rsidRPr="008B463B">
        <w:rPr>
          <w:rFonts w:ascii="Times New Roman" w:hAnsi="Times New Roman"/>
          <w:b/>
          <w:color w:val="000000"/>
          <w:lang w:val="nl-NL"/>
        </w:rPr>
        <w:t>à</w:t>
      </w:r>
      <w:r w:rsidRPr="008B463B">
        <w:rPr>
          <w:rFonts w:ascii="Times New Roman" w:hAnsi="Times New Roman"/>
          <w:b/>
          <w:color w:val="000000"/>
          <w:lang w:val="nl-NL"/>
        </w:rPr>
        <w:t xml:space="preserve"> c</w:t>
      </w:r>
      <w:r w:rsidR="00C802CC" w:rsidRPr="008B463B">
        <w:rPr>
          <w:rFonts w:ascii="Times New Roman" w:hAnsi="Times New Roman"/>
          <w:b/>
          <w:color w:val="000000"/>
          <w:lang w:val="nl-NL"/>
        </w:rPr>
        <w:t>á</w:t>
      </w:r>
      <w:r w:rsidRPr="008B463B">
        <w:rPr>
          <w:rFonts w:ascii="Times New Roman" w:hAnsi="Times New Roman"/>
          <w:b/>
          <w:color w:val="000000"/>
          <w:lang w:val="nl-NL"/>
        </w:rPr>
        <w:t>c m</w:t>
      </w:r>
      <w:r w:rsidR="00C802CC" w:rsidRPr="008B463B">
        <w:rPr>
          <w:rFonts w:ascii="Times New Roman" w:hAnsi="Times New Roman"/>
          <w:b/>
          <w:color w:val="000000"/>
          <w:lang w:val="nl-NL"/>
        </w:rPr>
        <w:t>ụ</w:t>
      </w:r>
      <w:r w:rsidRPr="008B463B">
        <w:rPr>
          <w:rFonts w:ascii="Times New Roman" w:hAnsi="Times New Roman"/>
          <w:b/>
          <w:color w:val="000000"/>
          <w:lang w:val="nl-NL"/>
        </w:rPr>
        <w:t>c ti</w:t>
      </w:r>
      <w:r w:rsidR="00C802CC" w:rsidRPr="008B463B">
        <w:rPr>
          <w:rFonts w:ascii="Times New Roman" w:hAnsi="Times New Roman"/>
          <w:b/>
          <w:color w:val="000000"/>
          <w:lang w:val="nl-NL"/>
        </w:rPr>
        <w:t>ê</w:t>
      </w:r>
      <w:r w:rsidRPr="008B463B">
        <w:rPr>
          <w:rFonts w:ascii="Times New Roman" w:hAnsi="Times New Roman"/>
          <w:b/>
          <w:color w:val="000000"/>
          <w:lang w:val="nl-NL"/>
        </w:rPr>
        <w:t>u tr</w:t>
      </w:r>
      <w:r w:rsidR="00C802CC" w:rsidRPr="008B463B">
        <w:rPr>
          <w:rFonts w:ascii="Times New Roman" w:hAnsi="Times New Roman"/>
          <w:b/>
          <w:color w:val="000000"/>
          <w:lang w:val="nl-NL"/>
        </w:rPr>
        <w:t>ọ</w:t>
      </w:r>
      <w:r w:rsidRPr="008B463B">
        <w:rPr>
          <w:rFonts w:ascii="Times New Roman" w:hAnsi="Times New Roman"/>
          <w:b/>
          <w:color w:val="000000"/>
          <w:lang w:val="nl-NL"/>
        </w:rPr>
        <w:t xml:space="preserve">ng </w:t>
      </w:r>
      <w:r w:rsidR="00C802CC" w:rsidRPr="008B463B">
        <w:rPr>
          <w:rFonts w:ascii="Times New Roman" w:hAnsi="Times New Roman"/>
          <w:b/>
          <w:color w:val="000000"/>
          <w:lang w:val="nl-NL"/>
        </w:rPr>
        <w:t>đ</w:t>
      </w:r>
      <w:r w:rsidRPr="008B463B">
        <w:rPr>
          <w:rFonts w:ascii="Times New Roman" w:hAnsi="Times New Roman"/>
          <w:b/>
          <w:color w:val="000000"/>
          <w:lang w:val="nl-NL"/>
        </w:rPr>
        <w:t>i</w:t>
      </w:r>
      <w:r w:rsidR="00C802CC" w:rsidRPr="008B463B">
        <w:rPr>
          <w:rFonts w:ascii="Times New Roman" w:hAnsi="Times New Roman"/>
          <w:b/>
          <w:color w:val="000000"/>
          <w:lang w:val="nl-NL"/>
        </w:rPr>
        <w:t>ể</w:t>
      </w:r>
      <w:r w:rsidRPr="008B463B">
        <w:rPr>
          <w:rFonts w:ascii="Times New Roman" w:hAnsi="Times New Roman"/>
          <w:b/>
          <w:color w:val="000000"/>
          <w:lang w:val="nl-NL"/>
        </w:rPr>
        <w:t>m trong c</w:t>
      </w:r>
      <w:r w:rsidR="00C802CC" w:rsidRPr="008B463B">
        <w:rPr>
          <w:rFonts w:ascii="Times New Roman" w:hAnsi="Times New Roman"/>
          <w:b/>
          <w:color w:val="000000"/>
          <w:lang w:val="nl-NL"/>
        </w:rPr>
        <w:t>ô</w:t>
      </w:r>
      <w:r w:rsidRPr="008B463B">
        <w:rPr>
          <w:rFonts w:ascii="Times New Roman" w:hAnsi="Times New Roman"/>
          <w:b/>
          <w:color w:val="000000"/>
          <w:lang w:val="nl-NL"/>
        </w:rPr>
        <w:t>ng t</w:t>
      </w:r>
      <w:r w:rsidR="00C802CC" w:rsidRPr="008B463B">
        <w:rPr>
          <w:rFonts w:ascii="Times New Roman" w:hAnsi="Times New Roman"/>
          <w:b/>
          <w:color w:val="000000"/>
          <w:lang w:val="nl-NL"/>
        </w:rPr>
        <w:t>á</w:t>
      </w:r>
      <w:r w:rsidRPr="008B463B">
        <w:rPr>
          <w:rFonts w:ascii="Times New Roman" w:hAnsi="Times New Roman"/>
          <w:b/>
          <w:color w:val="000000"/>
          <w:lang w:val="nl-NL"/>
        </w:rPr>
        <w:t>c ph</w:t>
      </w:r>
      <w:r w:rsidR="00C802CC" w:rsidRPr="008B463B">
        <w:rPr>
          <w:rFonts w:ascii="Times New Roman" w:hAnsi="Times New Roman"/>
          <w:b/>
          <w:color w:val="000000"/>
          <w:lang w:val="nl-NL"/>
        </w:rPr>
        <w:t>ò</w:t>
      </w:r>
      <w:r w:rsidRPr="008B463B">
        <w:rPr>
          <w:rFonts w:ascii="Times New Roman" w:hAnsi="Times New Roman"/>
          <w:b/>
          <w:color w:val="000000"/>
          <w:lang w:val="nl-NL"/>
        </w:rPr>
        <w:t>ng</w:t>
      </w:r>
      <w:r w:rsidR="00172431" w:rsidRPr="008B463B">
        <w:rPr>
          <w:rFonts w:ascii="Times New Roman" w:hAnsi="Times New Roman"/>
          <w:b/>
          <w:color w:val="000000"/>
          <w:lang w:val="nl-NL"/>
        </w:rPr>
        <w:t>,</w:t>
      </w:r>
      <w:r w:rsidRPr="008B463B">
        <w:rPr>
          <w:rFonts w:ascii="Times New Roman" w:hAnsi="Times New Roman"/>
          <w:b/>
          <w:color w:val="000000"/>
          <w:lang w:val="nl-NL"/>
        </w:rPr>
        <w:t xml:space="preserve"> ch</w:t>
      </w:r>
      <w:r w:rsidR="00C802CC" w:rsidRPr="008B463B">
        <w:rPr>
          <w:rFonts w:ascii="Times New Roman" w:hAnsi="Times New Roman"/>
          <w:b/>
          <w:color w:val="000000"/>
          <w:lang w:val="nl-NL"/>
        </w:rPr>
        <w:t>ố</w:t>
      </w:r>
      <w:r w:rsidRPr="008B463B">
        <w:rPr>
          <w:rFonts w:ascii="Times New Roman" w:hAnsi="Times New Roman"/>
          <w:b/>
          <w:color w:val="000000"/>
          <w:lang w:val="nl-NL"/>
        </w:rPr>
        <w:t>ng thi</w:t>
      </w:r>
      <w:r w:rsidR="00C802CC" w:rsidRPr="008B463B">
        <w:rPr>
          <w:rFonts w:ascii="Times New Roman" w:hAnsi="Times New Roman"/>
          <w:b/>
          <w:color w:val="000000"/>
          <w:lang w:val="nl-NL"/>
        </w:rPr>
        <w:t>ê</w:t>
      </w:r>
      <w:r w:rsidRPr="008B463B">
        <w:rPr>
          <w:rFonts w:ascii="Times New Roman" w:hAnsi="Times New Roman"/>
          <w:b/>
          <w:color w:val="000000"/>
          <w:lang w:val="nl-NL"/>
        </w:rPr>
        <w:t>n tai n</w:t>
      </w:r>
      <w:r w:rsidR="00C802CC" w:rsidRPr="008B463B">
        <w:rPr>
          <w:rFonts w:ascii="Times New Roman" w:hAnsi="Times New Roman"/>
          <w:b/>
          <w:color w:val="000000"/>
          <w:lang w:val="nl-NL"/>
        </w:rPr>
        <w:t>ă</w:t>
      </w:r>
      <w:r w:rsidRPr="008B463B">
        <w:rPr>
          <w:rFonts w:ascii="Times New Roman" w:hAnsi="Times New Roman"/>
          <w:b/>
          <w:color w:val="000000"/>
          <w:lang w:val="nl-NL"/>
        </w:rPr>
        <w:t>m 20</w:t>
      </w:r>
      <w:r w:rsidR="00971272" w:rsidRPr="008B463B">
        <w:rPr>
          <w:rFonts w:ascii="Times New Roman" w:hAnsi="Times New Roman"/>
          <w:b/>
          <w:color w:val="000000"/>
          <w:lang w:val="nl-NL"/>
        </w:rPr>
        <w:t>2</w:t>
      </w:r>
      <w:r w:rsidR="005C7FE2" w:rsidRPr="008B463B">
        <w:rPr>
          <w:rFonts w:ascii="Times New Roman" w:hAnsi="Times New Roman"/>
          <w:b/>
          <w:color w:val="000000"/>
          <w:lang w:val="nl-NL"/>
        </w:rPr>
        <w:t>1</w:t>
      </w:r>
      <w:r w:rsidRPr="008B463B">
        <w:rPr>
          <w:rFonts w:ascii="Times New Roman" w:hAnsi="Times New Roman"/>
          <w:b/>
          <w:color w:val="000000"/>
          <w:lang w:val="nl-NL"/>
        </w:rPr>
        <w:t>:</w:t>
      </w:r>
    </w:p>
    <w:p w:rsidR="00DB2AD5" w:rsidRPr="008B463B" w:rsidRDefault="00DB2AD5" w:rsidP="004F2B8B">
      <w:pPr>
        <w:spacing w:after="120"/>
        <w:ind w:firstLine="720"/>
        <w:jc w:val="both"/>
        <w:rPr>
          <w:rFonts w:ascii="Times New Roman" w:hAnsi="Times New Roman"/>
          <w:b/>
          <w:color w:val="000000"/>
          <w:lang w:val="nl-NL"/>
        </w:rPr>
      </w:pPr>
      <w:r w:rsidRPr="008B463B">
        <w:rPr>
          <w:rFonts w:ascii="Times New Roman" w:hAnsi="Times New Roman"/>
          <w:b/>
          <w:color w:val="000000"/>
          <w:lang w:val="nl-NL"/>
        </w:rPr>
        <w:t>1. Nh</w:t>
      </w:r>
      <w:r w:rsidR="00C802CC" w:rsidRPr="008B463B">
        <w:rPr>
          <w:rFonts w:ascii="Times New Roman" w:hAnsi="Times New Roman"/>
          <w:b/>
          <w:color w:val="000000"/>
          <w:lang w:val="nl-NL"/>
        </w:rPr>
        <w:t>ữ</w:t>
      </w:r>
      <w:r w:rsidRPr="008B463B">
        <w:rPr>
          <w:rFonts w:ascii="Times New Roman" w:hAnsi="Times New Roman"/>
          <w:b/>
          <w:color w:val="000000"/>
          <w:lang w:val="nl-NL"/>
        </w:rPr>
        <w:t>ng nhi</w:t>
      </w:r>
      <w:r w:rsidR="00C802CC" w:rsidRPr="008B463B">
        <w:rPr>
          <w:rFonts w:ascii="Times New Roman" w:hAnsi="Times New Roman"/>
          <w:b/>
          <w:color w:val="000000"/>
          <w:lang w:val="nl-NL"/>
        </w:rPr>
        <w:t>ệ</w:t>
      </w:r>
      <w:r w:rsidRPr="008B463B">
        <w:rPr>
          <w:rFonts w:ascii="Times New Roman" w:hAnsi="Times New Roman"/>
          <w:b/>
          <w:color w:val="000000"/>
          <w:lang w:val="nl-NL"/>
        </w:rPr>
        <w:t>m v</w:t>
      </w:r>
      <w:r w:rsidR="00C802CC" w:rsidRPr="008B463B">
        <w:rPr>
          <w:rFonts w:ascii="Times New Roman" w:hAnsi="Times New Roman"/>
          <w:b/>
          <w:color w:val="000000"/>
          <w:lang w:val="nl-NL"/>
        </w:rPr>
        <w:t>ụ</w:t>
      </w:r>
      <w:r w:rsidRPr="008B463B">
        <w:rPr>
          <w:rFonts w:ascii="Times New Roman" w:hAnsi="Times New Roman"/>
          <w:b/>
          <w:color w:val="000000"/>
          <w:lang w:val="nl-NL"/>
        </w:rPr>
        <w:t xml:space="preserve"> tr</w:t>
      </w:r>
      <w:r w:rsidR="00C802CC" w:rsidRPr="008B463B">
        <w:rPr>
          <w:rFonts w:ascii="Times New Roman" w:hAnsi="Times New Roman"/>
          <w:b/>
          <w:color w:val="000000"/>
          <w:lang w:val="nl-NL"/>
        </w:rPr>
        <w:t>ọ</w:t>
      </w:r>
      <w:r w:rsidRPr="008B463B">
        <w:rPr>
          <w:rFonts w:ascii="Times New Roman" w:hAnsi="Times New Roman"/>
          <w:b/>
          <w:color w:val="000000"/>
          <w:lang w:val="nl-NL"/>
        </w:rPr>
        <w:t>ng t</w:t>
      </w:r>
      <w:r w:rsidR="00C802CC" w:rsidRPr="008B463B">
        <w:rPr>
          <w:rFonts w:ascii="Times New Roman" w:hAnsi="Times New Roman"/>
          <w:b/>
          <w:color w:val="000000"/>
          <w:lang w:val="nl-NL"/>
        </w:rPr>
        <w:t>â</w:t>
      </w:r>
      <w:r w:rsidRPr="008B463B">
        <w:rPr>
          <w:rFonts w:ascii="Times New Roman" w:hAnsi="Times New Roman"/>
          <w:b/>
          <w:color w:val="000000"/>
          <w:lang w:val="nl-NL"/>
        </w:rPr>
        <w:t>m c</w:t>
      </w:r>
      <w:r w:rsidR="00C802CC" w:rsidRPr="008B463B">
        <w:rPr>
          <w:rFonts w:ascii="Times New Roman" w:hAnsi="Times New Roman"/>
          <w:b/>
          <w:color w:val="000000"/>
          <w:lang w:val="nl-NL"/>
        </w:rPr>
        <w:t>ủ</w:t>
      </w:r>
      <w:r w:rsidRPr="008B463B">
        <w:rPr>
          <w:rFonts w:ascii="Times New Roman" w:hAnsi="Times New Roman"/>
          <w:b/>
          <w:color w:val="000000"/>
          <w:lang w:val="nl-NL"/>
        </w:rPr>
        <w:t>a c</w:t>
      </w:r>
      <w:r w:rsidR="00C802CC" w:rsidRPr="008B463B">
        <w:rPr>
          <w:rFonts w:ascii="Times New Roman" w:hAnsi="Times New Roman"/>
          <w:b/>
          <w:color w:val="000000"/>
          <w:lang w:val="nl-NL"/>
        </w:rPr>
        <w:t>ô</w:t>
      </w:r>
      <w:r w:rsidRPr="008B463B">
        <w:rPr>
          <w:rFonts w:ascii="Times New Roman" w:hAnsi="Times New Roman"/>
          <w:b/>
          <w:color w:val="000000"/>
          <w:lang w:val="nl-NL"/>
        </w:rPr>
        <w:t>ng t</w:t>
      </w:r>
      <w:r w:rsidR="00C802CC" w:rsidRPr="008B463B">
        <w:rPr>
          <w:rFonts w:ascii="Times New Roman" w:hAnsi="Times New Roman"/>
          <w:b/>
          <w:color w:val="000000"/>
          <w:lang w:val="nl-NL"/>
        </w:rPr>
        <w:t>á</w:t>
      </w:r>
      <w:r w:rsidRPr="008B463B">
        <w:rPr>
          <w:rFonts w:ascii="Times New Roman" w:hAnsi="Times New Roman"/>
          <w:b/>
          <w:color w:val="000000"/>
          <w:lang w:val="nl-NL"/>
        </w:rPr>
        <w:t>c ph</w:t>
      </w:r>
      <w:r w:rsidR="00C802CC" w:rsidRPr="008B463B">
        <w:rPr>
          <w:rFonts w:ascii="Times New Roman" w:hAnsi="Times New Roman"/>
          <w:b/>
          <w:color w:val="000000"/>
          <w:lang w:val="nl-NL"/>
        </w:rPr>
        <w:t>ò</w:t>
      </w:r>
      <w:r w:rsidRPr="008B463B">
        <w:rPr>
          <w:rFonts w:ascii="Times New Roman" w:hAnsi="Times New Roman"/>
          <w:b/>
          <w:color w:val="000000"/>
          <w:lang w:val="nl-NL"/>
        </w:rPr>
        <w:t>ng</w:t>
      </w:r>
      <w:r w:rsidR="00D755C6" w:rsidRPr="008B463B">
        <w:rPr>
          <w:rFonts w:ascii="Times New Roman" w:hAnsi="Times New Roman"/>
          <w:b/>
          <w:color w:val="000000"/>
          <w:lang w:val="nl-NL"/>
        </w:rPr>
        <w:t>,</w:t>
      </w:r>
      <w:r w:rsidRPr="008B463B">
        <w:rPr>
          <w:rFonts w:ascii="Times New Roman" w:hAnsi="Times New Roman"/>
          <w:b/>
          <w:color w:val="000000"/>
          <w:lang w:val="nl-NL"/>
        </w:rPr>
        <w:t xml:space="preserve"> ch</w:t>
      </w:r>
      <w:r w:rsidR="00C802CC" w:rsidRPr="008B463B">
        <w:rPr>
          <w:rFonts w:ascii="Times New Roman" w:hAnsi="Times New Roman"/>
          <w:b/>
          <w:color w:val="000000"/>
          <w:lang w:val="nl-NL"/>
        </w:rPr>
        <w:t>ố</w:t>
      </w:r>
      <w:r w:rsidRPr="008B463B">
        <w:rPr>
          <w:rFonts w:ascii="Times New Roman" w:hAnsi="Times New Roman"/>
          <w:b/>
          <w:color w:val="000000"/>
          <w:lang w:val="nl-NL"/>
        </w:rPr>
        <w:t>ng</w:t>
      </w:r>
      <w:r w:rsidR="00343A8E" w:rsidRPr="008B463B">
        <w:rPr>
          <w:rFonts w:ascii="Times New Roman" w:hAnsi="Times New Roman"/>
          <w:b/>
          <w:color w:val="000000"/>
          <w:lang w:val="nl-NL"/>
        </w:rPr>
        <w:t xml:space="preserve"> thiên tai</w:t>
      </w:r>
      <w:r w:rsidRPr="008B463B">
        <w:rPr>
          <w:rFonts w:ascii="Times New Roman" w:hAnsi="Times New Roman"/>
          <w:b/>
          <w:color w:val="000000"/>
          <w:lang w:val="nl-NL"/>
        </w:rPr>
        <w:t>:</w:t>
      </w:r>
    </w:p>
    <w:p w:rsidR="003B79EA" w:rsidRPr="008B463B" w:rsidRDefault="003B79EA" w:rsidP="004F2B8B">
      <w:pPr>
        <w:spacing w:after="120"/>
        <w:ind w:firstLine="720"/>
        <w:jc w:val="both"/>
        <w:rPr>
          <w:rFonts w:ascii="Times New Roman" w:hAnsi="Times New Roman"/>
          <w:color w:val="000000"/>
          <w:lang w:val="nl-NL"/>
        </w:rPr>
      </w:pPr>
      <w:r w:rsidRPr="008B463B">
        <w:rPr>
          <w:rFonts w:ascii="Times New Roman" w:hAnsi="Times New Roman"/>
          <w:color w:val="000000"/>
          <w:lang w:val="nl-NL"/>
        </w:rPr>
        <w:t>- Kiện toàn lại Ban Chỉ huy phòng chống thiên tai và tìm kiếm cứu nạn các cấp đủ số lượng, có năng lực trong điều hành chỉ huy; đồng thời phân công nhiệm vụ cho từng thành viên phụ trách từng địa bàn, lĩnh vực;</w:t>
      </w:r>
    </w:p>
    <w:p w:rsidR="003B79EA" w:rsidRPr="008B463B" w:rsidRDefault="003B79EA" w:rsidP="00D96F48">
      <w:pPr>
        <w:spacing w:before="60"/>
        <w:ind w:firstLine="720"/>
        <w:jc w:val="both"/>
        <w:rPr>
          <w:rFonts w:ascii="Times New Roman" w:hAnsi="Times New Roman"/>
          <w:color w:val="000000"/>
          <w:lang w:val="nl-NL"/>
        </w:rPr>
      </w:pPr>
      <w:r w:rsidRPr="008B463B">
        <w:rPr>
          <w:rFonts w:ascii="Times New Roman" w:hAnsi="Times New Roman"/>
          <w:color w:val="000000"/>
          <w:lang w:val="nl-NL"/>
        </w:rPr>
        <w:t>- Ủy ban nhân dân các huyện, thành phố và các Sở, ban, ngành liên quan chỉ đạo tổ chức thi công các công trình trọng điểm đúng tiến độ, bảo đảm chất lượng thời gian vượt lũ; hoàn thành việc khắc phục hậu quả thiên tai các năm trước. Đồng thời tăng cường kiểm tra các công trình trước mùa mưa, lũ để có giải pháp khắc phục, sửa chữa bảo đảm công trình hoạt động tốt trong mọi tình huống;</w:t>
      </w:r>
    </w:p>
    <w:p w:rsidR="000E752D" w:rsidRPr="008B463B" w:rsidRDefault="000E752D" w:rsidP="00D96F48">
      <w:pPr>
        <w:spacing w:before="60"/>
        <w:ind w:firstLine="720"/>
        <w:jc w:val="both"/>
        <w:rPr>
          <w:rFonts w:ascii="Times New Roman" w:hAnsi="Times New Roman"/>
          <w:color w:val="000000"/>
          <w:lang w:val="nl-NL"/>
        </w:rPr>
      </w:pPr>
      <w:r w:rsidRPr="008B463B">
        <w:rPr>
          <w:rFonts w:ascii="Times New Roman" w:hAnsi="Times New Roman"/>
          <w:color w:val="000000"/>
          <w:lang w:val="nl-NL"/>
        </w:rPr>
        <w:t>- Kiểm tra sự hoạt động của các phương tiện thông tin từ trung tâm đến các vùng sâu, vùng xa; đặc biệt là đối với các phương tiện hoạt động trên biển. Tăng cường sử dụng các mạng lưới thông tin chuyên dùng các ngành Quân đội, Công an, Biên phòng trong công tác phòng, chống thiên tai;</w:t>
      </w:r>
    </w:p>
    <w:p w:rsidR="000E752D" w:rsidRPr="008B463B" w:rsidRDefault="000E752D" w:rsidP="00D96F48">
      <w:pPr>
        <w:spacing w:before="60"/>
        <w:ind w:firstLine="720"/>
        <w:jc w:val="both"/>
        <w:rPr>
          <w:rFonts w:ascii="Times New Roman" w:hAnsi="Times New Roman"/>
          <w:color w:val="000000"/>
          <w:lang w:val="nl-NL"/>
        </w:rPr>
      </w:pPr>
      <w:r w:rsidRPr="008B463B">
        <w:rPr>
          <w:rFonts w:ascii="Times New Roman" w:hAnsi="Times New Roman"/>
          <w:color w:val="000000"/>
          <w:lang w:val="nl-NL"/>
        </w:rPr>
        <w:t>- Củng cố lực lượng xung kích ở các cấp, các ngành, nhất là ở cơ sở;</w:t>
      </w:r>
    </w:p>
    <w:p w:rsidR="008A2BA9" w:rsidRDefault="008A2BA9" w:rsidP="00D96F48">
      <w:pPr>
        <w:spacing w:before="60"/>
        <w:ind w:firstLine="720"/>
        <w:jc w:val="both"/>
        <w:rPr>
          <w:rFonts w:ascii="Times New Roman" w:hAnsi="Times New Roman"/>
          <w:lang w:val="nl-NL"/>
        </w:rPr>
      </w:pPr>
      <w:r w:rsidRPr="008B463B">
        <w:rPr>
          <w:rFonts w:ascii="Times New Roman" w:hAnsi="Times New Roman"/>
          <w:color w:val="000000"/>
          <w:lang w:val="nl-NL"/>
        </w:rPr>
        <w:t>- Phối hợp chặt chẽ với Đài Khí tượng Thủy văn khu vực Nam Tr</w:t>
      </w:r>
      <w:r w:rsidRPr="00DB6E4C">
        <w:rPr>
          <w:rFonts w:ascii="Times New Roman" w:hAnsi="Times New Roman"/>
          <w:lang w:val="nl-NL"/>
        </w:rPr>
        <w:t>ung Bộ, Đài Khí tượng Thủy văn tỉnh theo dõi chặt chẽ, nắm bắt kịp thời mọi diễn biến của thời tiết để thông báo trên các phương tiện thông tin đại chúng nhằm nâng cao ý thức cảnh giác, chủ động của  nhân dân trong công tác ứng phó với thiên tai;</w:t>
      </w:r>
    </w:p>
    <w:p w:rsidR="00607B2E" w:rsidRPr="00DB6E4C" w:rsidRDefault="00607B2E" w:rsidP="00D96F48">
      <w:pPr>
        <w:spacing w:before="60"/>
        <w:ind w:firstLine="720"/>
        <w:jc w:val="both"/>
        <w:rPr>
          <w:rFonts w:ascii="Times New Roman" w:hAnsi="Times New Roman"/>
          <w:lang w:val="nl-NL"/>
        </w:rPr>
      </w:pPr>
      <w:r>
        <w:rPr>
          <w:rFonts w:ascii="Times New Roman" w:hAnsi="Times New Roman"/>
          <w:lang w:val="nl-NL"/>
        </w:rPr>
        <w:t>- Theo dõi thường xuyên các bản tin cảnh báo, dự báo thiên tai và diễn biến dịch bệnh Covid-19 qua các phương tiện thông tin đại chúng, bản tin Viber, facebook của Ban Chỉ đạo Quốc gia về phòng</w:t>
      </w:r>
      <w:r w:rsidR="00107904">
        <w:rPr>
          <w:rFonts w:ascii="Times New Roman" w:hAnsi="Times New Roman"/>
          <w:lang w:val="nl-NL"/>
        </w:rPr>
        <w:t xml:space="preserve"> chống thiên tai, Bộ Y tế để thông báo, hướng dẫn kịp thời cho các cấp chính quyền, nhân dân chủ động phòng tránh, ứng phó bảo đảm an toàn</w:t>
      </w:r>
      <w:r w:rsidR="00652F25">
        <w:rPr>
          <w:rFonts w:ascii="Times New Roman" w:hAnsi="Times New Roman"/>
          <w:lang w:val="nl-NL"/>
        </w:rPr>
        <w:t>;</w:t>
      </w:r>
    </w:p>
    <w:p w:rsidR="008A2BA9" w:rsidRPr="00DB6E4C" w:rsidRDefault="008A2BA9" w:rsidP="00D96F48">
      <w:pPr>
        <w:spacing w:before="60"/>
        <w:ind w:firstLine="720"/>
        <w:jc w:val="both"/>
        <w:rPr>
          <w:rFonts w:ascii="Times New Roman" w:hAnsi="Times New Roman"/>
          <w:lang w:val="nl-NL"/>
        </w:rPr>
      </w:pPr>
      <w:r w:rsidRPr="00DB6E4C">
        <w:rPr>
          <w:rFonts w:ascii="Times New Roman" w:hAnsi="Times New Roman"/>
          <w:lang w:val="nl-NL"/>
        </w:rPr>
        <w:t xml:space="preserve">- Khi có thiên tai xảy ra, các cấp, các ngành, mặt trận, đoàn thể phải tổ chức chỉ huy kịp thời, thông suốt, đồng bộ trong công tác ứng phó </w:t>
      </w:r>
      <w:r w:rsidRPr="00DB6E4C">
        <w:rPr>
          <w:rFonts w:ascii="Times New Roman" w:hAnsi="Times New Roman"/>
          <w:i/>
          <w:lang w:val="nl-NL"/>
        </w:rPr>
        <w:t>(điều động lực lượng, phương tiện, vật tư, cứu nạn, cứu hộ, di dời người và tài sản)</w:t>
      </w:r>
      <w:r w:rsidRPr="00DB6E4C">
        <w:rPr>
          <w:rFonts w:ascii="Times New Roman" w:hAnsi="Times New Roman"/>
          <w:lang w:val="nl-NL"/>
        </w:rPr>
        <w:t xml:space="preserve"> nhằm giảm thiểu thiệt hại do thiên tai gây ra;</w:t>
      </w:r>
    </w:p>
    <w:p w:rsidR="000C12CA" w:rsidRPr="00DB6E4C" w:rsidRDefault="000C12CA" w:rsidP="00D96F48">
      <w:pPr>
        <w:spacing w:before="60"/>
        <w:ind w:firstLine="720"/>
        <w:jc w:val="both"/>
        <w:rPr>
          <w:rFonts w:ascii="Times New Roman" w:hAnsi="Times New Roman"/>
          <w:lang w:val="nl-NL"/>
        </w:rPr>
      </w:pPr>
      <w:r w:rsidRPr="00DB6E4C">
        <w:rPr>
          <w:rFonts w:ascii="Times New Roman" w:hAnsi="Times New Roman"/>
          <w:lang w:val="nl-NL"/>
        </w:rPr>
        <w:t xml:space="preserve">- Các đơn vị vũ trang </w:t>
      </w:r>
      <w:r w:rsidRPr="00DB6E4C">
        <w:rPr>
          <w:rFonts w:ascii="Times New Roman" w:hAnsi="Times New Roman"/>
          <w:i/>
          <w:lang w:val="nl-NL"/>
        </w:rPr>
        <w:t>(Quân đội, Công an, Biên phòng,...)</w:t>
      </w:r>
      <w:r w:rsidRPr="00DB6E4C">
        <w:rPr>
          <w:rFonts w:ascii="Times New Roman" w:hAnsi="Times New Roman"/>
          <w:lang w:val="nl-NL"/>
        </w:rPr>
        <w:t xml:space="preserve"> chủ động chuẩn bị lực l</w:t>
      </w:r>
      <w:r w:rsidRPr="00DB6E4C">
        <w:rPr>
          <w:rFonts w:ascii="Times New Roman" w:hAnsi="Times New Roman" w:hint="eastAsia"/>
          <w:lang w:val="nl-NL"/>
        </w:rPr>
        <w:t>ư</w:t>
      </w:r>
      <w:r w:rsidRPr="00DB6E4C">
        <w:rPr>
          <w:rFonts w:ascii="Times New Roman" w:hAnsi="Times New Roman"/>
          <w:lang w:val="nl-NL"/>
        </w:rPr>
        <w:t>ợng, ph</w:t>
      </w:r>
      <w:r w:rsidRPr="00DB6E4C">
        <w:rPr>
          <w:rFonts w:ascii="Times New Roman" w:hAnsi="Times New Roman" w:hint="eastAsia"/>
          <w:lang w:val="nl-NL"/>
        </w:rPr>
        <w:t>ươ</w:t>
      </w:r>
      <w:r w:rsidRPr="00DB6E4C">
        <w:rPr>
          <w:rFonts w:ascii="Times New Roman" w:hAnsi="Times New Roman"/>
          <w:lang w:val="nl-NL"/>
        </w:rPr>
        <w:t xml:space="preserve">ng tiện để sẵn sàng tham gia cứu hộ, cứu nạn khi có lệnh </w:t>
      </w:r>
      <w:r w:rsidRPr="00DB6E4C">
        <w:rPr>
          <w:rFonts w:ascii="Times New Roman" w:hAnsi="Times New Roman" w:hint="eastAsia"/>
          <w:lang w:val="nl-NL"/>
        </w:rPr>
        <w:t>đ</w:t>
      </w:r>
      <w:r w:rsidRPr="00DB6E4C">
        <w:rPr>
          <w:rFonts w:ascii="Times New Roman" w:hAnsi="Times New Roman"/>
          <w:lang w:val="nl-NL"/>
        </w:rPr>
        <w:t xml:space="preserve">iều </w:t>
      </w:r>
      <w:r w:rsidRPr="00DB6E4C">
        <w:rPr>
          <w:rFonts w:ascii="Times New Roman" w:hAnsi="Times New Roman" w:hint="eastAsia"/>
          <w:lang w:val="nl-NL"/>
        </w:rPr>
        <w:t>đ</w:t>
      </w:r>
      <w:r w:rsidRPr="00DB6E4C">
        <w:rPr>
          <w:rFonts w:ascii="Times New Roman" w:hAnsi="Times New Roman"/>
          <w:lang w:val="nl-NL"/>
        </w:rPr>
        <w:t>ộng của Chủ tịch Uỷ ban nhân dân tỉnh-Tr</w:t>
      </w:r>
      <w:r w:rsidRPr="00DB6E4C">
        <w:rPr>
          <w:rFonts w:ascii="Times New Roman" w:hAnsi="Times New Roman" w:hint="eastAsia"/>
          <w:lang w:val="nl-NL"/>
        </w:rPr>
        <w:t>ư</w:t>
      </w:r>
      <w:r w:rsidRPr="00DB6E4C">
        <w:rPr>
          <w:rFonts w:ascii="Times New Roman" w:hAnsi="Times New Roman"/>
          <w:lang w:val="nl-NL"/>
        </w:rPr>
        <w:t>ởng Ban Chỉ huy phòng, chống thiên tai và tìm kiếm cứu nạn tỉnh;</w:t>
      </w:r>
    </w:p>
    <w:p w:rsidR="000C12CA" w:rsidRPr="00DB6E4C" w:rsidRDefault="000C12CA" w:rsidP="00D96F48">
      <w:pPr>
        <w:spacing w:before="60"/>
        <w:ind w:firstLine="720"/>
        <w:jc w:val="both"/>
        <w:rPr>
          <w:rFonts w:ascii="Times New Roman" w:hAnsi="Times New Roman"/>
          <w:lang w:val="nl-NL"/>
        </w:rPr>
      </w:pPr>
      <w:r w:rsidRPr="00DB6E4C">
        <w:rPr>
          <w:rFonts w:ascii="Times New Roman" w:hAnsi="Times New Roman"/>
          <w:lang w:val="nl-NL"/>
        </w:rPr>
        <w:t>- Tổ chức triển khai thực hiện nghiêm túc các nội dung của Luật Phòng, chống thiên tai; quy định về dự báo, cảnh báo</w:t>
      </w:r>
      <w:r w:rsidR="00652F25">
        <w:rPr>
          <w:rFonts w:ascii="Times New Roman" w:hAnsi="Times New Roman"/>
          <w:lang w:val="nl-NL"/>
        </w:rPr>
        <w:t>,</w:t>
      </w:r>
      <w:r w:rsidRPr="00DB6E4C">
        <w:rPr>
          <w:rFonts w:ascii="Times New Roman" w:hAnsi="Times New Roman"/>
          <w:lang w:val="nl-NL"/>
        </w:rPr>
        <w:t xml:space="preserve"> truyền tin thiên tai</w:t>
      </w:r>
      <w:r w:rsidR="00652F25">
        <w:rPr>
          <w:rFonts w:ascii="Times New Roman" w:hAnsi="Times New Roman"/>
          <w:lang w:val="nl-NL"/>
        </w:rPr>
        <w:t xml:space="preserve"> và</w:t>
      </w:r>
      <w:r w:rsidRPr="00DB6E4C">
        <w:rPr>
          <w:rFonts w:ascii="Times New Roman" w:hAnsi="Times New Roman"/>
          <w:lang w:val="nl-NL"/>
        </w:rPr>
        <w:t xml:space="preserve"> cấp độ rủi ro thiên tai và quy chế phòng, chống </w:t>
      </w:r>
      <w:r w:rsidRPr="00DB6E4C">
        <w:rPr>
          <w:rFonts w:ascii="Times New Roman" w:hAnsi="Times New Roman" w:hint="eastAsia"/>
          <w:lang w:val="nl-NL"/>
        </w:rPr>
        <w:t>đ</w:t>
      </w:r>
      <w:r w:rsidRPr="00DB6E4C">
        <w:rPr>
          <w:rFonts w:ascii="Times New Roman" w:hAnsi="Times New Roman"/>
          <w:lang w:val="nl-NL"/>
        </w:rPr>
        <w:t xml:space="preserve">ộng </w:t>
      </w:r>
      <w:r w:rsidRPr="00DB6E4C">
        <w:rPr>
          <w:rFonts w:ascii="Times New Roman" w:hAnsi="Times New Roman" w:hint="eastAsia"/>
          <w:lang w:val="nl-NL"/>
        </w:rPr>
        <w:t>đ</w:t>
      </w:r>
      <w:r w:rsidRPr="00DB6E4C">
        <w:rPr>
          <w:rFonts w:ascii="Times New Roman" w:hAnsi="Times New Roman"/>
          <w:lang w:val="nl-NL"/>
        </w:rPr>
        <w:t>ất, sóng thần,...</w:t>
      </w:r>
    </w:p>
    <w:p w:rsidR="000C12CA" w:rsidRPr="00DB6E4C" w:rsidRDefault="000C12CA" w:rsidP="00D96F48">
      <w:pPr>
        <w:spacing w:before="120"/>
        <w:ind w:firstLine="720"/>
        <w:jc w:val="both"/>
        <w:rPr>
          <w:rFonts w:ascii="Times New Roman" w:hAnsi="Times New Roman"/>
          <w:lang w:val="nl-NL"/>
        </w:rPr>
      </w:pPr>
      <w:r w:rsidRPr="00DB6E4C">
        <w:rPr>
          <w:rFonts w:ascii="Times New Roman" w:hAnsi="Times New Roman"/>
          <w:b/>
          <w:lang w:val="nl-NL"/>
        </w:rPr>
        <w:t>2. Tư tưởng chỉ đạo:</w:t>
      </w:r>
      <w:r w:rsidRPr="00DB6E4C">
        <w:rPr>
          <w:rFonts w:ascii="Times New Roman" w:hAnsi="Times New Roman"/>
          <w:lang w:val="nl-NL"/>
        </w:rPr>
        <w:t xml:space="preserve"> Chủ động phòng tránh, ứng phó kịp thời, khắc phục hiệu quả.</w:t>
      </w:r>
    </w:p>
    <w:p w:rsidR="000C12CA" w:rsidRPr="00DB6E4C" w:rsidRDefault="000C12CA" w:rsidP="00D96F48">
      <w:pPr>
        <w:spacing w:before="120"/>
        <w:ind w:firstLine="720"/>
        <w:jc w:val="both"/>
        <w:rPr>
          <w:rFonts w:ascii="Times New Roman" w:hAnsi="Times New Roman"/>
          <w:b/>
          <w:lang w:val="nl-NL"/>
        </w:rPr>
      </w:pPr>
      <w:r w:rsidRPr="00DB6E4C">
        <w:rPr>
          <w:rFonts w:ascii="Times New Roman" w:hAnsi="Times New Roman"/>
          <w:b/>
          <w:lang w:val="nl-NL"/>
        </w:rPr>
        <w:t xml:space="preserve">3. Phương châm phương pháp: </w:t>
      </w:r>
      <w:r w:rsidRPr="00DB6E4C">
        <w:rPr>
          <w:rFonts w:ascii="Times New Roman" w:hAnsi="Times New Roman"/>
          <w:lang w:val="nl-NL"/>
        </w:rPr>
        <w:t>Vận dụng phương châm</w:t>
      </w:r>
      <w:r w:rsidR="00521C2D">
        <w:rPr>
          <w:rFonts w:ascii="Times New Roman" w:hAnsi="Times New Roman"/>
          <w:lang w:val="nl-NL"/>
        </w:rPr>
        <w:t>:“</w:t>
      </w:r>
      <w:r w:rsidRPr="00DB6E4C">
        <w:rPr>
          <w:rFonts w:ascii="Times New Roman" w:hAnsi="Times New Roman"/>
          <w:lang w:val="nl-NL"/>
        </w:rPr>
        <w:t>4 tại chỗ</w:t>
      </w:r>
      <w:r w:rsidR="00521C2D">
        <w:rPr>
          <w:rFonts w:ascii="Times New Roman" w:hAnsi="Times New Roman"/>
          <w:lang w:val="nl-NL"/>
        </w:rPr>
        <w:t>”</w:t>
      </w:r>
      <w:r w:rsidRPr="00DB6E4C">
        <w:rPr>
          <w:rFonts w:ascii="Times New Roman" w:hAnsi="Times New Roman"/>
          <w:lang w:val="nl-NL"/>
        </w:rPr>
        <w:t>, huy động tổng lực về người và phương tiện, cơ sở vật chất; bằng mọi biện pháp chống đỡ không để vỡ đê, vỡ đập, tổ chức ứng cứu kịp thời nhằm hạn chế thấp nhất thiệt hại về người và tài sản của Nhà nước, nhân dân. Khi xảy ra thiên tai phải cứu người trước, cứu tài sản sau. Các Sở, ban, ngành, địa phương, đơn vị chủ động ứng cứu kịp thời, không trông chờ, ỷ lại.</w:t>
      </w:r>
    </w:p>
    <w:p w:rsidR="00DB2AD5" w:rsidRPr="00DB6E4C" w:rsidRDefault="00DB2AD5" w:rsidP="00D96F48">
      <w:pPr>
        <w:spacing w:before="120"/>
        <w:ind w:firstLine="720"/>
        <w:jc w:val="both"/>
        <w:rPr>
          <w:rFonts w:ascii="Times New Roman" w:hAnsi="Times New Roman"/>
          <w:b/>
          <w:lang w:val="nl-NL"/>
        </w:rPr>
      </w:pPr>
      <w:r w:rsidRPr="00DB6E4C">
        <w:rPr>
          <w:rFonts w:ascii="Times New Roman" w:hAnsi="Times New Roman"/>
          <w:b/>
          <w:lang w:val="nl-NL"/>
        </w:rPr>
        <w:t>4. Nh</w:t>
      </w:r>
      <w:r w:rsidR="00C802CC" w:rsidRPr="00DB6E4C">
        <w:rPr>
          <w:rFonts w:ascii="Times New Roman" w:hAnsi="Times New Roman"/>
          <w:b/>
          <w:lang w:val="nl-NL"/>
        </w:rPr>
        <w:t>ữ</w:t>
      </w:r>
      <w:r w:rsidRPr="00DB6E4C">
        <w:rPr>
          <w:rFonts w:ascii="Times New Roman" w:hAnsi="Times New Roman"/>
          <w:b/>
          <w:lang w:val="nl-NL"/>
        </w:rPr>
        <w:t>ng khu v</w:t>
      </w:r>
      <w:r w:rsidR="00C802CC" w:rsidRPr="00DB6E4C">
        <w:rPr>
          <w:rFonts w:ascii="Times New Roman" w:hAnsi="Times New Roman"/>
          <w:b/>
          <w:lang w:val="nl-NL"/>
        </w:rPr>
        <w:t>ự</w:t>
      </w:r>
      <w:r w:rsidRPr="00DB6E4C">
        <w:rPr>
          <w:rFonts w:ascii="Times New Roman" w:hAnsi="Times New Roman"/>
          <w:b/>
          <w:lang w:val="nl-NL"/>
        </w:rPr>
        <w:t xml:space="preserve">c, </w:t>
      </w:r>
      <w:r w:rsidR="00C802CC" w:rsidRPr="00DB6E4C">
        <w:rPr>
          <w:rFonts w:ascii="Times New Roman" w:hAnsi="Times New Roman"/>
          <w:b/>
          <w:lang w:val="nl-NL"/>
        </w:rPr>
        <w:t>đị</w:t>
      </w:r>
      <w:r w:rsidRPr="00DB6E4C">
        <w:rPr>
          <w:rFonts w:ascii="Times New Roman" w:hAnsi="Times New Roman"/>
          <w:b/>
          <w:lang w:val="nl-NL"/>
        </w:rPr>
        <w:t>a b</w:t>
      </w:r>
      <w:r w:rsidR="00C802CC" w:rsidRPr="00DB6E4C">
        <w:rPr>
          <w:rFonts w:ascii="Times New Roman" w:hAnsi="Times New Roman"/>
          <w:b/>
          <w:lang w:val="nl-NL"/>
        </w:rPr>
        <w:t>à</w:t>
      </w:r>
      <w:r w:rsidRPr="00DB6E4C">
        <w:rPr>
          <w:rFonts w:ascii="Times New Roman" w:hAnsi="Times New Roman"/>
          <w:b/>
          <w:lang w:val="nl-NL"/>
        </w:rPr>
        <w:t>n m</w:t>
      </w:r>
      <w:r w:rsidR="00C802CC" w:rsidRPr="00DB6E4C">
        <w:rPr>
          <w:rFonts w:ascii="Times New Roman" w:hAnsi="Times New Roman"/>
          <w:b/>
          <w:lang w:val="nl-NL"/>
        </w:rPr>
        <w:t>ụ</w:t>
      </w:r>
      <w:r w:rsidRPr="00DB6E4C">
        <w:rPr>
          <w:rFonts w:ascii="Times New Roman" w:hAnsi="Times New Roman"/>
          <w:b/>
          <w:lang w:val="nl-NL"/>
        </w:rPr>
        <w:t>c ti</w:t>
      </w:r>
      <w:r w:rsidR="00C802CC" w:rsidRPr="00DB6E4C">
        <w:rPr>
          <w:rFonts w:ascii="Times New Roman" w:hAnsi="Times New Roman"/>
          <w:b/>
          <w:lang w:val="nl-NL"/>
        </w:rPr>
        <w:t>ê</w:t>
      </w:r>
      <w:r w:rsidRPr="00DB6E4C">
        <w:rPr>
          <w:rFonts w:ascii="Times New Roman" w:hAnsi="Times New Roman"/>
          <w:b/>
          <w:lang w:val="nl-NL"/>
        </w:rPr>
        <w:t>u tr</w:t>
      </w:r>
      <w:r w:rsidR="00C802CC" w:rsidRPr="00DB6E4C">
        <w:rPr>
          <w:rFonts w:ascii="Times New Roman" w:hAnsi="Times New Roman"/>
          <w:b/>
          <w:lang w:val="nl-NL"/>
        </w:rPr>
        <w:t>ọ</w:t>
      </w:r>
      <w:r w:rsidRPr="00DB6E4C">
        <w:rPr>
          <w:rFonts w:ascii="Times New Roman" w:hAnsi="Times New Roman"/>
          <w:b/>
          <w:lang w:val="nl-NL"/>
        </w:rPr>
        <w:t xml:space="preserve">ng </w:t>
      </w:r>
      <w:r w:rsidR="00C802CC" w:rsidRPr="00DB6E4C">
        <w:rPr>
          <w:rFonts w:ascii="Times New Roman" w:hAnsi="Times New Roman"/>
          <w:b/>
          <w:lang w:val="nl-NL"/>
        </w:rPr>
        <w:t>đ</w:t>
      </w:r>
      <w:r w:rsidRPr="00DB6E4C">
        <w:rPr>
          <w:rFonts w:ascii="Times New Roman" w:hAnsi="Times New Roman"/>
          <w:b/>
          <w:lang w:val="nl-NL"/>
        </w:rPr>
        <w:t>i</w:t>
      </w:r>
      <w:r w:rsidR="00C802CC" w:rsidRPr="00DB6E4C">
        <w:rPr>
          <w:rFonts w:ascii="Times New Roman" w:hAnsi="Times New Roman"/>
          <w:b/>
          <w:lang w:val="nl-NL"/>
        </w:rPr>
        <w:t>ể</w:t>
      </w:r>
      <w:r w:rsidRPr="00DB6E4C">
        <w:rPr>
          <w:rFonts w:ascii="Times New Roman" w:hAnsi="Times New Roman"/>
          <w:b/>
          <w:lang w:val="nl-NL"/>
        </w:rPr>
        <w:t>m c</w:t>
      </w:r>
      <w:r w:rsidR="00C802CC" w:rsidRPr="00DB6E4C">
        <w:rPr>
          <w:rFonts w:ascii="Times New Roman" w:hAnsi="Times New Roman"/>
          <w:b/>
          <w:lang w:val="nl-NL"/>
        </w:rPr>
        <w:t>ầ</w:t>
      </w:r>
      <w:r w:rsidRPr="00DB6E4C">
        <w:rPr>
          <w:rFonts w:ascii="Times New Roman" w:hAnsi="Times New Roman"/>
          <w:b/>
          <w:lang w:val="nl-NL"/>
        </w:rPr>
        <w:t xml:space="preserve">n </w:t>
      </w:r>
      <w:r w:rsidR="00C802CC" w:rsidRPr="00DB6E4C">
        <w:rPr>
          <w:rFonts w:ascii="Times New Roman" w:hAnsi="Times New Roman"/>
          <w:b/>
          <w:lang w:val="nl-NL"/>
        </w:rPr>
        <w:t>đượ</w:t>
      </w:r>
      <w:r w:rsidRPr="00DB6E4C">
        <w:rPr>
          <w:rFonts w:ascii="Times New Roman" w:hAnsi="Times New Roman"/>
          <w:b/>
          <w:lang w:val="nl-NL"/>
        </w:rPr>
        <w:t xml:space="preserve">c </w:t>
      </w:r>
      <w:r w:rsidR="00C802CC" w:rsidRPr="00DB6E4C">
        <w:rPr>
          <w:rFonts w:ascii="Times New Roman" w:hAnsi="Times New Roman"/>
          <w:b/>
          <w:lang w:val="nl-NL"/>
        </w:rPr>
        <w:t>ư</w:t>
      </w:r>
      <w:r w:rsidRPr="00DB6E4C">
        <w:rPr>
          <w:rFonts w:ascii="Times New Roman" w:hAnsi="Times New Roman"/>
          <w:b/>
          <w:lang w:val="nl-NL"/>
        </w:rPr>
        <w:t>u ti</w:t>
      </w:r>
      <w:r w:rsidR="00C802CC" w:rsidRPr="00DB6E4C">
        <w:rPr>
          <w:rFonts w:ascii="Times New Roman" w:hAnsi="Times New Roman"/>
          <w:b/>
          <w:lang w:val="nl-NL"/>
        </w:rPr>
        <w:t>ê</w:t>
      </w:r>
      <w:r w:rsidRPr="00DB6E4C">
        <w:rPr>
          <w:rFonts w:ascii="Times New Roman" w:hAnsi="Times New Roman"/>
          <w:b/>
          <w:lang w:val="nl-NL"/>
        </w:rPr>
        <w:t>n c</w:t>
      </w:r>
      <w:r w:rsidR="00C802CC" w:rsidRPr="00DB6E4C">
        <w:rPr>
          <w:rFonts w:ascii="Times New Roman" w:hAnsi="Times New Roman"/>
          <w:b/>
          <w:lang w:val="nl-NL"/>
        </w:rPr>
        <w:t>ứ</w:t>
      </w:r>
      <w:r w:rsidRPr="00DB6E4C">
        <w:rPr>
          <w:rFonts w:ascii="Times New Roman" w:hAnsi="Times New Roman"/>
          <w:b/>
          <w:lang w:val="nl-NL"/>
        </w:rPr>
        <w:t>u n</w:t>
      </w:r>
      <w:r w:rsidR="00C802CC" w:rsidRPr="00DB6E4C">
        <w:rPr>
          <w:rFonts w:ascii="Times New Roman" w:hAnsi="Times New Roman"/>
          <w:b/>
          <w:lang w:val="nl-NL"/>
        </w:rPr>
        <w:t>ạ</w:t>
      </w:r>
      <w:r w:rsidRPr="00DB6E4C">
        <w:rPr>
          <w:rFonts w:ascii="Times New Roman" w:hAnsi="Times New Roman"/>
          <w:b/>
          <w:lang w:val="nl-NL"/>
        </w:rPr>
        <w:t>n, c</w:t>
      </w:r>
      <w:r w:rsidR="00C802CC" w:rsidRPr="00DB6E4C">
        <w:rPr>
          <w:rFonts w:ascii="Times New Roman" w:hAnsi="Times New Roman"/>
          <w:b/>
          <w:lang w:val="nl-NL"/>
        </w:rPr>
        <w:t>ứ</w:t>
      </w:r>
      <w:r w:rsidRPr="00DB6E4C">
        <w:rPr>
          <w:rFonts w:ascii="Times New Roman" w:hAnsi="Times New Roman"/>
          <w:b/>
          <w:lang w:val="nl-NL"/>
        </w:rPr>
        <w:t>u h</w:t>
      </w:r>
      <w:r w:rsidR="00C802CC" w:rsidRPr="00DB6E4C">
        <w:rPr>
          <w:rFonts w:ascii="Times New Roman" w:hAnsi="Times New Roman"/>
          <w:b/>
          <w:lang w:val="nl-NL"/>
        </w:rPr>
        <w:t>ộ</w:t>
      </w:r>
      <w:r w:rsidRPr="00DB6E4C">
        <w:rPr>
          <w:rFonts w:ascii="Times New Roman" w:hAnsi="Times New Roman"/>
          <w:b/>
          <w:lang w:val="nl-NL"/>
        </w:rPr>
        <w:t xml:space="preserve"> khi l</w:t>
      </w:r>
      <w:r w:rsidR="00C802CC" w:rsidRPr="00DB6E4C">
        <w:rPr>
          <w:rFonts w:ascii="Times New Roman" w:hAnsi="Times New Roman"/>
          <w:b/>
          <w:lang w:val="nl-NL"/>
        </w:rPr>
        <w:t>ũ</w:t>
      </w:r>
      <w:r w:rsidRPr="00DB6E4C">
        <w:rPr>
          <w:rFonts w:ascii="Times New Roman" w:hAnsi="Times New Roman"/>
          <w:b/>
          <w:lang w:val="nl-NL"/>
        </w:rPr>
        <w:t>, b</w:t>
      </w:r>
      <w:r w:rsidR="00C802CC" w:rsidRPr="00DB6E4C">
        <w:rPr>
          <w:rFonts w:ascii="Times New Roman" w:hAnsi="Times New Roman"/>
          <w:b/>
          <w:lang w:val="nl-NL"/>
        </w:rPr>
        <w:t>ã</w:t>
      </w:r>
      <w:r w:rsidRPr="00DB6E4C">
        <w:rPr>
          <w:rFonts w:ascii="Times New Roman" w:hAnsi="Times New Roman"/>
          <w:b/>
          <w:lang w:val="nl-NL"/>
        </w:rPr>
        <w:t>o x</w:t>
      </w:r>
      <w:r w:rsidR="00C802CC" w:rsidRPr="00DB6E4C">
        <w:rPr>
          <w:rFonts w:ascii="Times New Roman" w:hAnsi="Times New Roman"/>
          <w:b/>
          <w:lang w:val="nl-NL"/>
        </w:rPr>
        <w:t>ả</w:t>
      </w:r>
      <w:r w:rsidRPr="00DB6E4C">
        <w:rPr>
          <w:rFonts w:ascii="Times New Roman" w:hAnsi="Times New Roman"/>
          <w:b/>
          <w:lang w:val="nl-NL"/>
        </w:rPr>
        <w:t>y ra:</w:t>
      </w:r>
    </w:p>
    <w:p w:rsidR="000C12CA" w:rsidRPr="00DB6E4C" w:rsidRDefault="000C12CA" w:rsidP="00D96F48">
      <w:pPr>
        <w:spacing w:before="60"/>
        <w:ind w:firstLine="720"/>
        <w:jc w:val="both"/>
        <w:rPr>
          <w:rFonts w:ascii="Times New Roman" w:hAnsi="Times New Roman"/>
          <w:lang w:val="nl-NL"/>
        </w:rPr>
      </w:pPr>
      <w:r w:rsidRPr="00DB6E4C">
        <w:rPr>
          <w:rFonts w:ascii="Times New Roman" w:hAnsi="Times New Roman"/>
          <w:lang w:val="nl-NL"/>
        </w:rPr>
        <w:t>a) Khu vực trọng điểm:</w:t>
      </w:r>
    </w:p>
    <w:p w:rsidR="000C12CA" w:rsidRPr="00DB6E4C" w:rsidRDefault="000C12CA" w:rsidP="00D96F48">
      <w:pPr>
        <w:spacing w:before="60"/>
        <w:ind w:firstLine="720"/>
        <w:jc w:val="both"/>
        <w:rPr>
          <w:rFonts w:ascii="Times New Roman" w:hAnsi="Times New Roman"/>
          <w:lang w:val="nl-NL"/>
        </w:rPr>
      </w:pPr>
      <w:r w:rsidRPr="00DB6E4C">
        <w:rPr>
          <w:rFonts w:ascii="Times New Roman" w:hAnsi="Times New Roman"/>
          <w:lang w:val="nl-NL"/>
        </w:rPr>
        <w:t>- Đối với lũ lụt: Thành phố Phan Rang-Tháp Chàm;</w:t>
      </w:r>
    </w:p>
    <w:p w:rsidR="000C12CA" w:rsidRPr="00DB6E4C" w:rsidRDefault="000C12CA" w:rsidP="00D96F48">
      <w:pPr>
        <w:spacing w:before="60"/>
        <w:ind w:firstLine="720"/>
        <w:jc w:val="both"/>
        <w:rPr>
          <w:rFonts w:ascii="Times New Roman" w:hAnsi="Times New Roman"/>
          <w:lang w:val="nl-NL"/>
        </w:rPr>
      </w:pPr>
      <w:r w:rsidRPr="00DB6E4C">
        <w:rPr>
          <w:rFonts w:ascii="Times New Roman" w:hAnsi="Times New Roman"/>
          <w:lang w:val="nl-NL"/>
        </w:rPr>
        <w:t xml:space="preserve">- Đối với bão: Khu vực cảng cá Cà Ná thuộc địa bàn huyện Thuận Nam; </w:t>
      </w:r>
      <w:r w:rsidR="0066454C" w:rsidRPr="0066454C">
        <w:rPr>
          <w:rFonts w:ascii="Times New Roman" w:hAnsi="Times New Roman"/>
          <w:color w:val="0000FF"/>
          <w:lang w:val="nl-NL"/>
        </w:rPr>
        <w:t>cảng cá</w:t>
      </w:r>
      <w:r w:rsidRPr="0066454C">
        <w:rPr>
          <w:rFonts w:ascii="Times New Roman" w:hAnsi="Times New Roman"/>
          <w:color w:val="0000FF"/>
          <w:lang w:val="nl-NL"/>
        </w:rPr>
        <w:t xml:space="preserve"> Đông Hải</w:t>
      </w:r>
      <w:r w:rsidRPr="00DB6E4C">
        <w:rPr>
          <w:rFonts w:ascii="Times New Roman" w:hAnsi="Times New Roman"/>
          <w:lang w:val="nl-NL"/>
        </w:rPr>
        <w:t xml:space="preserve"> thuộc địa bàn thành phố Phan Rang-Tháp Chàm</w:t>
      </w:r>
      <w:r w:rsidRPr="0066454C">
        <w:rPr>
          <w:rFonts w:ascii="Times New Roman" w:hAnsi="Times New Roman"/>
          <w:color w:val="0000FF"/>
          <w:lang w:val="nl-NL"/>
        </w:rPr>
        <w:t xml:space="preserve">; </w:t>
      </w:r>
      <w:r w:rsidR="0066454C" w:rsidRPr="0066454C">
        <w:rPr>
          <w:rFonts w:ascii="Times New Roman" w:hAnsi="Times New Roman"/>
          <w:color w:val="0000FF"/>
          <w:lang w:val="nl-NL"/>
        </w:rPr>
        <w:t xml:space="preserve">cảng </w:t>
      </w:r>
      <w:r w:rsidRPr="0066454C">
        <w:rPr>
          <w:rFonts w:ascii="Times New Roman" w:hAnsi="Times New Roman"/>
          <w:color w:val="0000FF"/>
          <w:lang w:val="nl-NL"/>
        </w:rPr>
        <w:t xml:space="preserve">cá </w:t>
      </w:r>
      <w:r w:rsidR="0066454C" w:rsidRPr="0066454C">
        <w:rPr>
          <w:rFonts w:ascii="Times New Roman" w:hAnsi="Times New Roman"/>
          <w:color w:val="0000FF"/>
          <w:lang w:val="nl-NL"/>
        </w:rPr>
        <w:t>Mỹ Tân</w:t>
      </w:r>
      <w:r w:rsidR="0066454C">
        <w:rPr>
          <w:rFonts w:ascii="Times New Roman" w:hAnsi="Times New Roman"/>
          <w:lang w:val="nl-NL"/>
        </w:rPr>
        <w:t xml:space="preserve">, </w:t>
      </w:r>
      <w:r w:rsidRPr="00DB6E4C">
        <w:rPr>
          <w:rFonts w:ascii="Times New Roman" w:hAnsi="Times New Roman"/>
          <w:lang w:val="nl-NL"/>
        </w:rPr>
        <w:t>Ninh Chữ thuộc địa bàn huyện Ninh Hải.</w:t>
      </w:r>
    </w:p>
    <w:p w:rsidR="000C12CA" w:rsidRPr="00DB6E4C" w:rsidRDefault="000C12CA" w:rsidP="00D96F48">
      <w:pPr>
        <w:spacing w:before="60"/>
        <w:ind w:firstLine="720"/>
        <w:jc w:val="both"/>
        <w:rPr>
          <w:rFonts w:ascii="Times New Roman" w:hAnsi="Times New Roman"/>
          <w:lang w:val="nl-NL"/>
        </w:rPr>
      </w:pPr>
      <w:r w:rsidRPr="00DB6E4C">
        <w:rPr>
          <w:rFonts w:ascii="Times New Roman" w:hAnsi="Times New Roman"/>
          <w:lang w:val="nl-NL"/>
        </w:rPr>
        <w:t>b) Các khu vực trọng điểm khi bão đổ bộ vào địa bàn:</w:t>
      </w:r>
    </w:p>
    <w:p w:rsidR="000C12CA" w:rsidRPr="00DB6E4C" w:rsidRDefault="000C12CA" w:rsidP="00D96F48">
      <w:pPr>
        <w:spacing w:before="60"/>
        <w:ind w:firstLine="720"/>
        <w:jc w:val="both"/>
        <w:rPr>
          <w:rFonts w:ascii="Times New Roman" w:hAnsi="Times New Roman"/>
          <w:lang w:val="nl-NL"/>
        </w:rPr>
      </w:pPr>
      <w:r w:rsidRPr="00DB6E4C">
        <w:rPr>
          <w:rFonts w:ascii="Times New Roman" w:hAnsi="Times New Roman"/>
          <w:lang w:val="nl-NL"/>
        </w:rPr>
        <w:t>- Thành phố Phan Rang-Tháp Chàm: Các phường Đông Hải, Mỹ Đông, Mỹ Hải, Mỹ Bình và Văn Hải;</w:t>
      </w:r>
    </w:p>
    <w:p w:rsidR="000C12CA" w:rsidRPr="00DB6E4C" w:rsidRDefault="000C12CA" w:rsidP="00D96F48">
      <w:pPr>
        <w:spacing w:before="60"/>
        <w:ind w:firstLine="720"/>
        <w:jc w:val="both"/>
        <w:rPr>
          <w:rFonts w:ascii="Times New Roman" w:hAnsi="Times New Roman"/>
          <w:lang w:val="nl-NL"/>
        </w:rPr>
      </w:pPr>
      <w:r w:rsidRPr="00DB6E4C">
        <w:rPr>
          <w:rFonts w:ascii="Times New Roman" w:hAnsi="Times New Roman"/>
          <w:lang w:val="nl-NL"/>
        </w:rPr>
        <w:t>- Huyện Thuận Bắc: Xã Công Hải;</w:t>
      </w:r>
    </w:p>
    <w:p w:rsidR="000C12CA" w:rsidRPr="00DB6E4C" w:rsidRDefault="000C12CA" w:rsidP="00D96F48">
      <w:pPr>
        <w:spacing w:before="60"/>
        <w:ind w:firstLine="720"/>
        <w:jc w:val="both"/>
        <w:rPr>
          <w:rFonts w:ascii="Times New Roman" w:hAnsi="Times New Roman"/>
          <w:lang w:val="nl-NL"/>
        </w:rPr>
      </w:pPr>
      <w:r w:rsidRPr="00DB6E4C">
        <w:rPr>
          <w:rFonts w:ascii="Times New Roman" w:hAnsi="Times New Roman"/>
          <w:lang w:val="nl-NL"/>
        </w:rPr>
        <w:t>- Huyện Ninh Hải: Các xã Vĩnh Hải, Thanh Hải, Nhơn Hải, Tri Hải và thị trấn Khánh Hải;</w:t>
      </w:r>
    </w:p>
    <w:p w:rsidR="001C0037" w:rsidRPr="00DB6E4C" w:rsidRDefault="001C0037" w:rsidP="00D96F48">
      <w:pPr>
        <w:spacing w:before="60"/>
        <w:ind w:firstLine="720"/>
        <w:jc w:val="both"/>
        <w:rPr>
          <w:rFonts w:ascii="Times New Roman" w:hAnsi="Times New Roman"/>
          <w:lang w:val="nl-NL"/>
        </w:rPr>
      </w:pPr>
      <w:r w:rsidRPr="00DB6E4C">
        <w:rPr>
          <w:rFonts w:ascii="Times New Roman" w:hAnsi="Times New Roman"/>
          <w:lang w:val="nl-NL"/>
        </w:rPr>
        <w:t>- Huyện Ninh Ph</w:t>
      </w:r>
      <w:r w:rsidRPr="00DB6E4C">
        <w:rPr>
          <w:rFonts w:ascii="Times New Roman" w:hAnsi="Times New Roman" w:hint="eastAsia"/>
          <w:lang w:val="nl-NL"/>
        </w:rPr>
        <w:t>ư</w:t>
      </w:r>
      <w:r w:rsidRPr="00DB6E4C">
        <w:rPr>
          <w:rFonts w:ascii="Times New Roman" w:hAnsi="Times New Roman"/>
          <w:lang w:val="nl-NL"/>
        </w:rPr>
        <w:t>ớc: Xã An Hải;</w:t>
      </w:r>
    </w:p>
    <w:p w:rsidR="001C0037" w:rsidRPr="00DB6E4C" w:rsidRDefault="001C0037" w:rsidP="00D96F48">
      <w:pPr>
        <w:spacing w:before="60"/>
        <w:ind w:firstLine="720"/>
        <w:jc w:val="both"/>
        <w:rPr>
          <w:rFonts w:ascii="Times New Roman" w:hAnsi="Times New Roman"/>
          <w:lang w:val="nl-NL"/>
        </w:rPr>
      </w:pPr>
      <w:r w:rsidRPr="00DB6E4C">
        <w:rPr>
          <w:rFonts w:ascii="Times New Roman" w:hAnsi="Times New Roman"/>
          <w:lang w:val="nl-NL"/>
        </w:rPr>
        <w:t>- Huyện Thuận Nam: Các xã Phước Dinh, Phước Diêm</w:t>
      </w:r>
      <w:r w:rsidR="00A64255" w:rsidRPr="00DB6E4C">
        <w:rPr>
          <w:rFonts w:ascii="Times New Roman" w:hAnsi="Times New Roman"/>
          <w:lang w:val="nl-NL"/>
        </w:rPr>
        <w:t xml:space="preserve"> và</w:t>
      </w:r>
      <w:r w:rsidRPr="00DB6E4C">
        <w:rPr>
          <w:rFonts w:ascii="Times New Roman" w:hAnsi="Times New Roman"/>
          <w:lang w:val="nl-NL"/>
        </w:rPr>
        <w:t xml:space="preserve"> Cà Ná.</w:t>
      </w:r>
    </w:p>
    <w:p w:rsidR="001C0037" w:rsidRPr="00DB6E4C" w:rsidRDefault="001C0037" w:rsidP="00D96F48">
      <w:pPr>
        <w:spacing w:before="60"/>
        <w:ind w:firstLine="720"/>
        <w:jc w:val="both"/>
        <w:rPr>
          <w:rFonts w:ascii="Times New Roman" w:hAnsi="Times New Roman"/>
          <w:lang w:val="nl-NL"/>
        </w:rPr>
      </w:pPr>
      <w:r w:rsidRPr="00DB6E4C">
        <w:rPr>
          <w:rFonts w:ascii="Times New Roman" w:hAnsi="Times New Roman"/>
          <w:lang w:val="nl-NL"/>
        </w:rPr>
        <w:t>c) Mục tiêu cứu nạn, cứu hộ khi có lũ, bão:</w:t>
      </w:r>
    </w:p>
    <w:p w:rsidR="001C0037" w:rsidRPr="00DB6E4C" w:rsidRDefault="001C0037" w:rsidP="00D96F48">
      <w:pPr>
        <w:spacing w:before="60"/>
        <w:ind w:firstLine="720"/>
        <w:jc w:val="both"/>
        <w:rPr>
          <w:rFonts w:ascii="Times New Roman" w:hAnsi="Times New Roman"/>
          <w:lang w:val="nl-NL"/>
        </w:rPr>
      </w:pPr>
      <w:r w:rsidRPr="00DB6E4C">
        <w:rPr>
          <w:rFonts w:ascii="Times New Roman" w:hAnsi="Times New Roman"/>
          <w:lang w:val="nl-NL"/>
        </w:rPr>
        <w:t>- Đối với bão gồm: Tàu thuyền ở các cảng biển Cà Ná, Sơn Hải, Đông Hải, Ninh Chữ, Mỹ Tân, Vĩnh Hy; tàu thuyền hoạt động trên biển;</w:t>
      </w:r>
    </w:p>
    <w:p w:rsidR="001C0037" w:rsidRPr="00DB6E4C" w:rsidRDefault="001C0037" w:rsidP="00D96F48">
      <w:pPr>
        <w:spacing w:before="60"/>
        <w:ind w:firstLine="720"/>
        <w:jc w:val="both"/>
        <w:rPr>
          <w:rFonts w:ascii="Times New Roman" w:hAnsi="Times New Roman"/>
          <w:lang w:val="nl-NL"/>
        </w:rPr>
      </w:pPr>
      <w:r w:rsidRPr="00DB6E4C">
        <w:rPr>
          <w:rFonts w:ascii="Times New Roman" w:hAnsi="Times New Roman"/>
          <w:lang w:val="nl-NL"/>
        </w:rPr>
        <w:t>- Đối với lũ, lụt: Tập trung vào các mục tiêu quan trọng, gồm:</w:t>
      </w:r>
    </w:p>
    <w:p w:rsidR="001C0037" w:rsidRPr="00DB6E4C" w:rsidRDefault="001C0037" w:rsidP="00D96F48">
      <w:pPr>
        <w:spacing w:before="60"/>
        <w:ind w:firstLine="720"/>
        <w:jc w:val="both"/>
        <w:rPr>
          <w:rFonts w:ascii="Times New Roman" w:hAnsi="Times New Roman"/>
          <w:lang w:val="nl-NL"/>
        </w:rPr>
      </w:pPr>
      <w:r w:rsidRPr="00DB6E4C">
        <w:rPr>
          <w:rFonts w:ascii="Times New Roman" w:hAnsi="Times New Roman"/>
          <w:lang w:val="nl-NL"/>
        </w:rPr>
        <w:t xml:space="preserve">+ Đê sông Dinh </w:t>
      </w:r>
      <w:r w:rsidRPr="00DB6E4C">
        <w:rPr>
          <w:rFonts w:ascii="Times New Roman" w:hAnsi="Times New Roman"/>
          <w:i/>
          <w:lang w:val="nl-NL"/>
        </w:rPr>
        <w:t>(thành phố Phan Rang-Tháp Chàm)</w:t>
      </w:r>
      <w:r w:rsidRPr="00DB6E4C">
        <w:rPr>
          <w:rFonts w:ascii="Times New Roman" w:hAnsi="Times New Roman"/>
          <w:lang w:val="nl-NL"/>
        </w:rPr>
        <w:t>;</w:t>
      </w:r>
    </w:p>
    <w:p w:rsidR="001C0037" w:rsidRPr="00DB6E4C" w:rsidRDefault="001C0037" w:rsidP="00D96F48">
      <w:pPr>
        <w:spacing w:before="60"/>
        <w:ind w:firstLine="720"/>
        <w:jc w:val="both"/>
        <w:rPr>
          <w:rFonts w:ascii="Times New Roman" w:hAnsi="Times New Roman"/>
          <w:lang w:val="nl-NL"/>
        </w:rPr>
      </w:pPr>
      <w:r w:rsidRPr="00DB6E4C">
        <w:rPr>
          <w:rFonts w:ascii="Times New Roman" w:hAnsi="Times New Roman"/>
          <w:lang w:val="nl-NL"/>
        </w:rPr>
        <w:t>+ Các hồ chứa nước và vùng hạ lưu các hồ chứa nước;</w:t>
      </w:r>
    </w:p>
    <w:p w:rsidR="001C0037" w:rsidRPr="00DB6E4C" w:rsidRDefault="001C0037" w:rsidP="00D96F48">
      <w:pPr>
        <w:spacing w:before="60"/>
        <w:ind w:firstLine="720"/>
        <w:jc w:val="both"/>
        <w:rPr>
          <w:rFonts w:ascii="Times New Roman" w:hAnsi="Times New Roman"/>
          <w:lang w:val="nl-NL"/>
        </w:rPr>
      </w:pPr>
      <w:r w:rsidRPr="00DB6E4C">
        <w:rPr>
          <w:rFonts w:ascii="Times New Roman" w:hAnsi="Times New Roman"/>
          <w:lang w:val="nl-NL"/>
        </w:rPr>
        <w:t>+ Các kho tàng, các cơ sở sản xuất, các công trình công cộng của các ngành, đơn vị, địa phương;</w:t>
      </w:r>
    </w:p>
    <w:p w:rsidR="001C0037" w:rsidRPr="00DB6E4C" w:rsidRDefault="001C0037" w:rsidP="00D96F48">
      <w:pPr>
        <w:spacing w:before="60"/>
        <w:ind w:firstLine="720"/>
        <w:jc w:val="both"/>
        <w:rPr>
          <w:rFonts w:ascii="Times New Roman" w:hAnsi="Times New Roman"/>
          <w:lang w:val="nl-NL"/>
        </w:rPr>
      </w:pPr>
      <w:r w:rsidRPr="00DB6E4C">
        <w:rPr>
          <w:rFonts w:ascii="Times New Roman" w:hAnsi="Times New Roman"/>
          <w:lang w:val="nl-NL"/>
        </w:rPr>
        <w:t xml:space="preserve">+ Các vùng trũng thấp ở 2 bên triền sông, các vị trí bị sạt lở bờ sông, </w:t>
      </w:r>
      <w:r w:rsidR="004250B8" w:rsidRPr="00DB6E4C">
        <w:rPr>
          <w:rFonts w:ascii="Times New Roman" w:hAnsi="Times New Roman"/>
          <w:lang w:val="nl-NL"/>
        </w:rPr>
        <w:t xml:space="preserve">bờ biển, </w:t>
      </w:r>
      <w:r w:rsidRPr="00DB6E4C">
        <w:rPr>
          <w:rFonts w:ascii="Times New Roman" w:hAnsi="Times New Roman"/>
          <w:lang w:val="nl-NL"/>
        </w:rPr>
        <w:t>các cửa sông, cửa biển.</w:t>
      </w:r>
    </w:p>
    <w:p w:rsidR="001C0037" w:rsidRPr="00DB6E4C" w:rsidRDefault="001C0037" w:rsidP="00D96F48">
      <w:pPr>
        <w:spacing w:before="60"/>
        <w:ind w:firstLine="720"/>
        <w:jc w:val="both"/>
        <w:rPr>
          <w:rFonts w:ascii="Times New Roman" w:hAnsi="Times New Roman"/>
          <w:lang w:val="nl-NL"/>
        </w:rPr>
      </w:pPr>
      <w:r w:rsidRPr="00DB6E4C">
        <w:rPr>
          <w:rFonts w:ascii="Times New Roman" w:hAnsi="Times New Roman"/>
          <w:lang w:val="nl-NL"/>
        </w:rPr>
        <w:t>d) Các khu vực trọng điểm lũ ống, lũ quét:</w:t>
      </w:r>
    </w:p>
    <w:p w:rsidR="001C0037" w:rsidRPr="00DB6E4C" w:rsidRDefault="001C0037" w:rsidP="00D96F48">
      <w:pPr>
        <w:spacing w:before="60"/>
        <w:ind w:firstLine="720"/>
        <w:jc w:val="both"/>
        <w:rPr>
          <w:rFonts w:ascii="Times New Roman" w:hAnsi="Times New Roman"/>
          <w:lang w:val="nl-NL"/>
        </w:rPr>
      </w:pPr>
      <w:r w:rsidRPr="00DB6E4C">
        <w:rPr>
          <w:rFonts w:ascii="Times New Roman" w:hAnsi="Times New Roman"/>
          <w:lang w:val="nl-NL"/>
        </w:rPr>
        <w:t xml:space="preserve">- Huyện Ninh Sơn: Khu vực đèo Ngoạn Mục, suối SaKai, suối Gia Chiêu, suối Tầm Ngân 1, thượng nguồn của các sông suối bắt nguồn từ Lâm Đồng </w:t>
      </w:r>
      <w:r w:rsidR="00D755C6" w:rsidRPr="00DB6E4C">
        <w:rPr>
          <w:rFonts w:ascii="Times New Roman" w:hAnsi="Times New Roman"/>
          <w:lang w:val="nl-NL"/>
        </w:rPr>
        <w:t>trên địa bàn</w:t>
      </w:r>
      <w:r w:rsidRPr="00DB6E4C">
        <w:rPr>
          <w:rFonts w:ascii="Times New Roman" w:hAnsi="Times New Roman"/>
          <w:lang w:val="nl-NL"/>
        </w:rPr>
        <w:t xml:space="preserve"> xã Lâm Sơn; các thôn Nha Húi, Mỹ Hiệp, Phú Thủy thuộc xã Mỹ Sơn; các thôn Tân Lập, Tân Hòa, Tân Định thuộc xã Hòa Sơn; các thôn Ú, Gia Hoa thuộc xã Ma Nới</w:t>
      </w:r>
      <w:r w:rsidR="00D755C6" w:rsidRPr="00DB6E4C">
        <w:rPr>
          <w:rFonts w:ascii="Times New Roman" w:hAnsi="Times New Roman"/>
          <w:lang w:val="nl-NL"/>
        </w:rPr>
        <w:t>;</w:t>
      </w:r>
    </w:p>
    <w:p w:rsidR="001C0037" w:rsidRPr="00DB6E4C" w:rsidRDefault="001C0037" w:rsidP="00D96F48">
      <w:pPr>
        <w:spacing w:before="60"/>
        <w:ind w:firstLine="720"/>
        <w:jc w:val="both"/>
        <w:rPr>
          <w:rFonts w:ascii="Times New Roman" w:hAnsi="Times New Roman"/>
          <w:lang w:val="nl-NL"/>
        </w:rPr>
      </w:pPr>
      <w:r w:rsidRPr="00DB6E4C">
        <w:rPr>
          <w:rFonts w:ascii="Times New Roman" w:hAnsi="Times New Roman"/>
          <w:lang w:val="nl-NL"/>
        </w:rPr>
        <w:t>- Huyện Bác Ái: Thôn Núi Rây thuộc xã Phước Chính; thôn Suối Lở thuộc xã Phước Thành;</w:t>
      </w:r>
      <w:r w:rsidR="004250B8" w:rsidRPr="00DB6E4C">
        <w:rPr>
          <w:rFonts w:ascii="Times New Roman" w:hAnsi="Times New Roman"/>
          <w:lang w:val="nl-NL"/>
        </w:rPr>
        <w:t xml:space="preserve"> xã Phước Bình;</w:t>
      </w:r>
    </w:p>
    <w:p w:rsidR="001C0037" w:rsidRPr="00DB6E4C" w:rsidRDefault="001C0037" w:rsidP="00D96F48">
      <w:pPr>
        <w:spacing w:before="60"/>
        <w:ind w:firstLine="720"/>
        <w:jc w:val="both"/>
        <w:rPr>
          <w:rFonts w:ascii="Times New Roman" w:hAnsi="Times New Roman"/>
          <w:lang w:val="nl-NL"/>
        </w:rPr>
      </w:pPr>
      <w:r w:rsidRPr="00DB6E4C">
        <w:rPr>
          <w:rFonts w:ascii="Times New Roman" w:hAnsi="Times New Roman"/>
          <w:lang w:val="nl-NL"/>
        </w:rPr>
        <w:t xml:space="preserve">- Huyện Thuận Bắc: </w:t>
      </w:r>
      <w:r w:rsidR="00C93EB2" w:rsidRPr="00DB6E4C">
        <w:rPr>
          <w:rFonts w:ascii="Times New Roman" w:hAnsi="Times New Roman"/>
          <w:lang w:val="nl-NL"/>
        </w:rPr>
        <w:t xml:space="preserve">Các thôn Hiệp Thành, Suối Giếng xã Công Hải; </w:t>
      </w:r>
      <w:r w:rsidRPr="00DB6E4C">
        <w:rPr>
          <w:rFonts w:ascii="Times New Roman" w:hAnsi="Times New Roman"/>
          <w:lang w:val="nl-NL"/>
        </w:rPr>
        <w:t>thôn Kiền Kiền 1, 2, Bà Râu 1, 2 xã Lợi Hải; thôn Ba Tháp, Gò Sạn</w:t>
      </w:r>
      <w:r w:rsidR="008B463B">
        <w:rPr>
          <w:rFonts w:ascii="Times New Roman" w:hAnsi="Times New Roman"/>
          <w:lang w:val="nl-NL"/>
        </w:rPr>
        <w:t>, Mỹ Sơn</w:t>
      </w:r>
      <w:r w:rsidRPr="00DB6E4C">
        <w:rPr>
          <w:rFonts w:ascii="Times New Roman" w:hAnsi="Times New Roman"/>
          <w:lang w:val="nl-NL"/>
        </w:rPr>
        <w:t xml:space="preserve"> xã Bắc Phong; xã Phước Kháng.</w:t>
      </w:r>
    </w:p>
    <w:p w:rsidR="001C0037" w:rsidRPr="00DB6E4C" w:rsidRDefault="00521C2D" w:rsidP="00D96F48">
      <w:pPr>
        <w:spacing w:before="60"/>
        <w:ind w:firstLine="720"/>
        <w:jc w:val="both"/>
        <w:rPr>
          <w:rFonts w:ascii="Times New Roman" w:hAnsi="Times New Roman"/>
          <w:lang w:val="nl-NL"/>
        </w:rPr>
      </w:pPr>
      <w:r>
        <w:rPr>
          <w:rFonts w:ascii="Times New Roman" w:hAnsi="Times New Roman"/>
          <w:lang w:val="nl-NL"/>
        </w:rPr>
        <w:t>đ</w:t>
      </w:r>
      <w:r w:rsidR="001C0037" w:rsidRPr="00DB6E4C">
        <w:rPr>
          <w:rFonts w:ascii="Times New Roman" w:hAnsi="Times New Roman"/>
          <w:lang w:val="nl-NL"/>
        </w:rPr>
        <w:t>) Các khu vực trọng điểm sạt lở:</w:t>
      </w:r>
    </w:p>
    <w:p w:rsidR="001C0037" w:rsidRPr="00DB6E4C" w:rsidRDefault="001C0037" w:rsidP="00D96F48">
      <w:pPr>
        <w:spacing w:before="60"/>
        <w:ind w:firstLine="720"/>
        <w:jc w:val="both"/>
        <w:rPr>
          <w:rFonts w:ascii="Times New Roman" w:hAnsi="Times New Roman"/>
          <w:lang w:val="nl-NL"/>
        </w:rPr>
      </w:pPr>
      <w:r w:rsidRPr="00DB6E4C">
        <w:rPr>
          <w:rFonts w:ascii="Times New Roman" w:hAnsi="Times New Roman"/>
          <w:lang w:val="nl-NL"/>
        </w:rPr>
        <w:t>- Sạt lở đường:</w:t>
      </w:r>
    </w:p>
    <w:p w:rsidR="001C0037" w:rsidRPr="00DB6E4C" w:rsidRDefault="001C0037" w:rsidP="00D96F48">
      <w:pPr>
        <w:spacing w:before="60"/>
        <w:ind w:firstLine="720"/>
        <w:jc w:val="both"/>
        <w:rPr>
          <w:rFonts w:ascii="Times New Roman" w:hAnsi="Times New Roman"/>
          <w:lang w:val="nl-NL"/>
        </w:rPr>
      </w:pPr>
      <w:r w:rsidRPr="00DB6E4C">
        <w:rPr>
          <w:rFonts w:ascii="Times New Roman" w:hAnsi="Times New Roman"/>
          <w:lang w:val="nl-NL"/>
        </w:rPr>
        <w:t>+ Đèo Ngoạn Mục thuộc thôn Lâm Bình, xã Lâm Sơn, huyện Ninh Sơn;</w:t>
      </w:r>
    </w:p>
    <w:p w:rsidR="004D22D1" w:rsidRPr="00DB6E4C" w:rsidRDefault="004D22D1" w:rsidP="00D96F48">
      <w:pPr>
        <w:spacing w:before="60"/>
        <w:ind w:firstLine="720"/>
        <w:jc w:val="both"/>
        <w:rPr>
          <w:rFonts w:ascii="Times New Roman" w:hAnsi="Times New Roman"/>
          <w:lang w:val="nl-NL"/>
        </w:rPr>
      </w:pPr>
      <w:r w:rsidRPr="00DB6E4C">
        <w:rPr>
          <w:rFonts w:ascii="Times New Roman" w:hAnsi="Times New Roman"/>
          <w:lang w:val="nl-NL"/>
        </w:rPr>
        <w:t xml:space="preserve">+ </w:t>
      </w:r>
      <w:r w:rsidRPr="00DB6E4C">
        <w:rPr>
          <w:rFonts w:ascii="Times New Roman" w:hAnsi="Times New Roman"/>
          <w:lang w:val="vi-VN"/>
        </w:rPr>
        <w:t xml:space="preserve">Tuyến đường tỉnh lộ 701 </w:t>
      </w:r>
      <w:r w:rsidRPr="00DB6E4C">
        <w:rPr>
          <w:rFonts w:ascii="Times New Roman" w:hAnsi="Times New Roman"/>
          <w:lang w:val="nl-NL"/>
        </w:rPr>
        <w:t>trên địa bàn</w:t>
      </w:r>
      <w:r w:rsidRPr="00DB6E4C">
        <w:rPr>
          <w:rFonts w:ascii="Times New Roman" w:hAnsi="Times New Roman"/>
          <w:lang w:val="vi-VN"/>
        </w:rPr>
        <w:t xml:space="preserve"> xã Phước Dinh, huyện Thuận Nam</w:t>
      </w:r>
      <w:r w:rsidRPr="00DB6E4C">
        <w:rPr>
          <w:rFonts w:ascii="Times New Roman" w:hAnsi="Times New Roman"/>
          <w:i/>
          <w:lang w:val="nl-NL"/>
        </w:rPr>
        <w:t>(đường ven biển: Đ</w:t>
      </w:r>
      <w:r w:rsidRPr="00DB6E4C">
        <w:rPr>
          <w:rFonts w:ascii="Times New Roman" w:hAnsi="Times New Roman"/>
          <w:i/>
          <w:lang w:val="vi-VN"/>
        </w:rPr>
        <w:t xml:space="preserve">oạn Mũi Dinh đi Cà Ná </w:t>
      </w:r>
      <w:r w:rsidRPr="00DB6E4C">
        <w:rPr>
          <w:rFonts w:ascii="Times New Roman" w:hAnsi="Times New Roman"/>
          <w:i/>
          <w:lang w:val="nl-NL"/>
        </w:rPr>
        <w:t>)</w:t>
      </w:r>
      <w:r w:rsidRPr="00DB6E4C">
        <w:rPr>
          <w:rFonts w:ascii="Times New Roman" w:hAnsi="Times New Roman"/>
          <w:lang w:val="nl-NL"/>
        </w:rPr>
        <w:t>.</w:t>
      </w:r>
    </w:p>
    <w:p w:rsidR="007E68C8" w:rsidRPr="00DB6E4C" w:rsidRDefault="007E68C8" w:rsidP="00D96F48">
      <w:pPr>
        <w:spacing w:before="60"/>
        <w:ind w:firstLine="720"/>
        <w:jc w:val="both"/>
        <w:rPr>
          <w:rFonts w:ascii="Times New Roman" w:hAnsi="Times New Roman"/>
          <w:lang w:val="nl-NL"/>
        </w:rPr>
      </w:pPr>
      <w:r w:rsidRPr="00DB6E4C">
        <w:rPr>
          <w:rFonts w:ascii="Times New Roman" w:hAnsi="Times New Roman"/>
          <w:lang w:val="nl-NL"/>
        </w:rPr>
        <w:t xml:space="preserve">+ Tuyến đường Suối Le </w:t>
      </w:r>
      <w:r w:rsidR="000C12CA" w:rsidRPr="00DB6E4C">
        <w:rPr>
          <w:rFonts w:ascii="Times New Roman" w:hAnsi="Times New Roman"/>
          <w:lang w:val="nl-NL"/>
        </w:rPr>
        <w:t>-</w:t>
      </w:r>
      <w:r w:rsidRPr="00DB6E4C">
        <w:rPr>
          <w:rFonts w:ascii="Times New Roman" w:hAnsi="Times New Roman"/>
          <w:lang w:val="nl-NL"/>
        </w:rPr>
        <w:t xml:space="preserve"> Phước Kháng, tuyến đường Phước Chiến </w:t>
      </w:r>
      <w:r w:rsidR="000C12CA" w:rsidRPr="00DB6E4C">
        <w:rPr>
          <w:rFonts w:ascii="Times New Roman" w:hAnsi="Times New Roman"/>
          <w:lang w:val="nl-NL"/>
        </w:rPr>
        <w:t>-</w:t>
      </w:r>
      <w:r w:rsidRPr="00DB6E4C">
        <w:rPr>
          <w:rFonts w:ascii="Times New Roman" w:hAnsi="Times New Roman"/>
          <w:lang w:val="nl-NL"/>
        </w:rPr>
        <w:t xml:space="preserve"> Phước Thành, đoạn đường khu vực núi xuống Bình Tiên xã </w:t>
      </w:r>
      <w:r w:rsidR="00DE481F" w:rsidRPr="00DB6E4C">
        <w:rPr>
          <w:rFonts w:ascii="Times New Roman" w:hAnsi="Times New Roman"/>
          <w:lang w:val="nl-NL"/>
        </w:rPr>
        <w:t>C</w:t>
      </w:r>
      <w:r w:rsidRPr="00DB6E4C">
        <w:rPr>
          <w:rFonts w:ascii="Times New Roman" w:hAnsi="Times New Roman"/>
          <w:lang w:val="nl-NL"/>
        </w:rPr>
        <w:t>ông Hải</w:t>
      </w:r>
      <w:r w:rsidR="00F62410" w:rsidRPr="00DB6E4C">
        <w:rPr>
          <w:rFonts w:ascii="Times New Roman" w:hAnsi="Times New Roman"/>
          <w:lang w:val="nl-NL"/>
        </w:rPr>
        <w:t>,</w:t>
      </w:r>
      <w:r w:rsidR="00DE481F" w:rsidRPr="00DB6E4C">
        <w:rPr>
          <w:rFonts w:ascii="Times New Roman" w:hAnsi="Times New Roman"/>
          <w:lang w:val="nl-NL"/>
        </w:rPr>
        <w:t xml:space="preserve"> huyện Thuận Bắc.</w:t>
      </w:r>
    </w:p>
    <w:p w:rsidR="004D22D1" w:rsidRPr="00DB6E4C" w:rsidRDefault="004D22D1" w:rsidP="00D96F48">
      <w:pPr>
        <w:spacing w:before="60"/>
        <w:ind w:firstLine="720"/>
        <w:jc w:val="both"/>
        <w:rPr>
          <w:rFonts w:ascii="Times New Roman" w:hAnsi="Times New Roman"/>
          <w:lang w:val="nl-NL"/>
        </w:rPr>
      </w:pPr>
      <w:r w:rsidRPr="00DB6E4C">
        <w:rPr>
          <w:rFonts w:ascii="Times New Roman" w:hAnsi="Times New Roman"/>
          <w:lang w:val="nl-NL"/>
        </w:rPr>
        <w:t xml:space="preserve">+ Tuyến đường tỉnh lộ 706 </w:t>
      </w:r>
      <w:r w:rsidRPr="00DB6E4C">
        <w:rPr>
          <w:rFonts w:ascii="Times New Roman" w:hAnsi="Times New Roman"/>
          <w:i/>
          <w:lang w:val="nl-NL"/>
        </w:rPr>
        <w:t xml:space="preserve">(đoàn đường từ xã Phước Thành, huyện Bác Ái </w:t>
      </w:r>
      <w:r w:rsidR="000C12CA" w:rsidRPr="00DB6E4C">
        <w:rPr>
          <w:rFonts w:ascii="Times New Roman" w:hAnsi="Times New Roman"/>
          <w:i/>
          <w:lang w:val="nl-NL"/>
        </w:rPr>
        <w:t>-</w:t>
      </w:r>
      <w:r w:rsidRPr="00DB6E4C">
        <w:rPr>
          <w:rFonts w:ascii="Times New Roman" w:hAnsi="Times New Roman"/>
          <w:i/>
          <w:lang w:val="nl-NL"/>
        </w:rPr>
        <w:t xml:space="preserve"> xã Phước Chiến, huyện Thuận Bắc)</w:t>
      </w:r>
      <w:r w:rsidR="000C12CA" w:rsidRPr="00DB6E4C">
        <w:rPr>
          <w:rFonts w:ascii="Times New Roman" w:hAnsi="Times New Roman"/>
          <w:i/>
          <w:lang w:val="nl-NL"/>
        </w:rPr>
        <w:t>.</w:t>
      </w:r>
    </w:p>
    <w:p w:rsidR="004D22D1" w:rsidRPr="00DB6E4C" w:rsidRDefault="004D22D1" w:rsidP="00D96F48">
      <w:pPr>
        <w:spacing w:before="60"/>
        <w:ind w:firstLine="720"/>
        <w:jc w:val="both"/>
        <w:rPr>
          <w:rFonts w:ascii="Times New Roman" w:hAnsi="Times New Roman"/>
          <w:lang w:val="nl-NL"/>
        </w:rPr>
      </w:pPr>
      <w:r w:rsidRPr="00DB6E4C">
        <w:rPr>
          <w:rFonts w:ascii="Times New Roman" w:hAnsi="Times New Roman"/>
          <w:lang w:val="nl-NL"/>
        </w:rPr>
        <w:t xml:space="preserve">+ Tuyến đường tỉnh lộ 707 </w:t>
      </w:r>
      <w:r w:rsidRPr="00DB6E4C">
        <w:rPr>
          <w:rFonts w:ascii="Times New Roman" w:hAnsi="Times New Roman"/>
          <w:i/>
          <w:lang w:val="nl-NL"/>
        </w:rPr>
        <w:t xml:space="preserve">(đoạn đường từ xã Phước Hòa </w:t>
      </w:r>
      <w:r w:rsidR="000C12CA" w:rsidRPr="00DB6E4C">
        <w:rPr>
          <w:rFonts w:ascii="Times New Roman" w:hAnsi="Times New Roman"/>
          <w:i/>
          <w:lang w:val="nl-NL"/>
        </w:rPr>
        <w:t>-</w:t>
      </w:r>
      <w:r w:rsidRPr="00DB6E4C">
        <w:rPr>
          <w:rFonts w:ascii="Times New Roman" w:hAnsi="Times New Roman"/>
          <w:i/>
          <w:lang w:val="nl-NL"/>
        </w:rPr>
        <w:t xml:space="preserve"> xã Phước Bình, huyện Bác Ái).</w:t>
      </w:r>
    </w:p>
    <w:p w:rsidR="00554A70" w:rsidRPr="00DB6E4C" w:rsidRDefault="00554A70" w:rsidP="00D96F48">
      <w:pPr>
        <w:spacing w:before="60"/>
        <w:ind w:firstLine="720"/>
        <w:jc w:val="both"/>
        <w:rPr>
          <w:rFonts w:ascii="Times New Roman" w:hAnsi="Times New Roman"/>
          <w:lang w:val="nl-NL"/>
        </w:rPr>
      </w:pPr>
      <w:r w:rsidRPr="00DB6E4C">
        <w:rPr>
          <w:rFonts w:ascii="Times New Roman" w:hAnsi="Times New Roman"/>
          <w:lang w:val="nl-NL"/>
        </w:rPr>
        <w:t>- Sạt lở núi, đất:</w:t>
      </w:r>
    </w:p>
    <w:p w:rsidR="00554A70" w:rsidRPr="00DB6E4C" w:rsidRDefault="00554A70" w:rsidP="00D96F48">
      <w:pPr>
        <w:spacing w:before="60"/>
        <w:ind w:firstLine="720"/>
        <w:jc w:val="both"/>
        <w:rPr>
          <w:rFonts w:ascii="Times New Roman" w:hAnsi="Times New Roman"/>
          <w:lang w:val="nl-NL"/>
        </w:rPr>
      </w:pPr>
      <w:r w:rsidRPr="00DB6E4C">
        <w:rPr>
          <w:rFonts w:ascii="Times New Roman" w:hAnsi="Times New Roman"/>
          <w:lang w:val="nl-NL"/>
        </w:rPr>
        <w:t>+ Các thôn Tà Nôi, Gia Hoa thuộc xã Ma Nới; các thôn Tân Lập, Tân Định thuộc xã Hòa Sơn, huyện Ninh Sơn</w:t>
      </w:r>
      <w:r w:rsidR="00623B24" w:rsidRPr="00DB6E4C">
        <w:rPr>
          <w:rFonts w:ascii="Times New Roman" w:hAnsi="Times New Roman"/>
          <w:lang w:val="nl-NL"/>
        </w:rPr>
        <w:t>.</w:t>
      </w:r>
    </w:p>
    <w:p w:rsidR="00554A70" w:rsidRPr="00DB6E4C" w:rsidRDefault="00554A70" w:rsidP="00D96F48">
      <w:pPr>
        <w:spacing w:before="60"/>
        <w:ind w:firstLine="720"/>
        <w:jc w:val="both"/>
        <w:rPr>
          <w:rFonts w:ascii="Times New Roman" w:hAnsi="Times New Roman"/>
          <w:lang w:val="nl-NL"/>
        </w:rPr>
      </w:pPr>
      <w:r w:rsidRPr="00DB6E4C">
        <w:rPr>
          <w:rFonts w:ascii="Times New Roman" w:hAnsi="Times New Roman"/>
          <w:lang w:val="nl-NL"/>
        </w:rPr>
        <w:t>+ Thôn Hành Rạc thuộc xã Phước Bình, huyện Bác Ái</w:t>
      </w:r>
      <w:r w:rsidR="00623B24" w:rsidRPr="00DB6E4C">
        <w:rPr>
          <w:rFonts w:ascii="Times New Roman" w:hAnsi="Times New Roman"/>
          <w:lang w:val="nl-NL"/>
        </w:rPr>
        <w:t>.</w:t>
      </w:r>
    </w:p>
    <w:p w:rsidR="00554A70" w:rsidRPr="00DB6E4C" w:rsidRDefault="00554A70" w:rsidP="00D96F48">
      <w:pPr>
        <w:spacing w:before="60"/>
        <w:ind w:firstLine="720"/>
        <w:jc w:val="both"/>
        <w:rPr>
          <w:rFonts w:ascii="Times New Roman" w:hAnsi="Times New Roman"/>
          <w:lang w:val="nl-NL"/>
        </w:rPr>
      </w:pPr>
      <w:r w:rsidRPr="00DB6E4C">
        <w:rPr>
          <w:rFonts w:ascii="Times New Roman" w:hAnsi="Times New Roman"/>
          <w:lang w:val="nl-NL"/>
        </w:rPr>
        <w:t>+ Các thôn Suối L</w:t>
      </w:r>
      <w:r w:rsidR="00846CA0" w:rsidRPr="00DB6E4C">
        <w:rPr>
          <w:rFonts w:ascii="Times New Roman" w:hAnsi="Times New Roman"/>
          <w:lang w:val="nl-NL"/>
        </w:rPr>
        <w:t>ở</w:t>
      </w:r>
      <w:r w:rsidRPr="00DB6E4C">
        <w:rPr>
          <w:rFonts w:ascii="Times New Roman" w:hAnsi="Times New Roman"/>
          <w:lang w:val="nl-NL"/>
        </w:rPr>
        <w:t>, Ma Nai thuộc xã Phước Thành, huyện Bác Ái</w:t>
      </w:r>
      <w:r w:rsidR="00623B24" w:rsidRPr="00DB6E4C">
        <w:rPr>
          <w:rFonts w:ascii="Times New Roman" w:hAnsi="Times New Roman"/>
          <w:lang w:val="nl-NL"/>
        </w:rPr>
        <w:t>.</w:t>
      </w:r>
    </w:p>
    <w:p w:rsidR="00536CC4" w:rsidRPr="00DB6E4C" w:rsidRDefault="00536CC4" w:rsidP="00D96F48">
      <w:pPr>
        <w:spacing w:before="60"/>
        <w:ind w:firstLine="720"/>
        <w:jc w:val="both"/>
        <w:rPr>
          <w:rFonts w:ascii="Times New Roman" w:hAnsi="Times New Roman"/>
          <w:lang w:val="nl-NL"/>
        </w:rPr>
      </w:pPr>
      <w:r w:rsidRPr="00DB6E4C">
        <w:rPr>
          <w:rFonts w:ascii="Times New Roman" w:hAnsi="Times New Roman"/>
          <w:lang w:val="nl-NL"/>
        </w:rPr>
        <w:t xml:space="preserve">+ Khu vực Núi Chúa xã Lợi Hải; khu vực núi thôn Đá Mài Trên </w:t>
      </w:r>
      <w:r w:rsidRPr="00DB6E4C">
        <w:rPr>
          <w:rFonts w:ascii="Times New Roman" w:hAnsi="Times New Roman"/>
          <w:i/>
          <w:lang w:val="nl-NL"/>
        </w:rPr>
        <w:t>(khu vực đá lăn)</w:t>
      </w:r>
      <w:r w:rsidRPr="00DB6E4C">
        <w:rPr>
          <w:rFonts w:ascii="Times New Roman" w:hAnsi="Times New Roman"/>
          <w:lang w:val="nl-NL"/>
        </w:rPr>
        <w:t>, Cầu Đá xã Phước Kháng; khu vực núi thôn Xóm Bằng và Láng Me xã Bắc Sơn; khu vực suối Rách phía Đông Bắc thôn Động Thông</w:t>
      </w:r>
      <w:r w:rsidR="00623B24" w:rsidRPr="00DB6E4C">
        <w:rPr>
          <w:rFonts w:ascii="Times New Roman" w:hAnsi="Times New Roman"/>
          <w:lang w:val="nl-NL"/>
        </w:rPr>
        <w:t>,</w:t>
      </w:r>
      <w:r w:rsidRPr="00DB6E4C">
        <w:rPr>
          <w:rFonts w:ascii="Times New Roman" w:hAnsi="Times New Roman"/>
          <w:lang w:val="nl-NL"/>
        </w:rPr>
        <w:t xml:space="preserve"> xã Phước Chiến</w:t>
      </w:r>
      <w:r w:rsidR="008B463B">
        <w:rPr>
          <w:rFonts w:ascii="Times New Roman" w:hAnsi="Times New Roman"/>
          <w:lang w:val="nl-NL"/>
        </w:rPr>
        <w:t>; khu vực Kà Rôm và Ba Hồ, xã Công Hải,</w:t>
      </w:r>
      <w:r w:rsidR="00F62410" w:rsidRPr="00DB6E4C">
        <w:rPr>
          <w:rFonts w:ascii="Times New Roman" w:hAnsi="Times New Roman"/>
          <w:lang w:val="nl-NL"/>
        </w:rPr>
        <w:t xml:space="preserve"> huyện Thuận Bắc</w:t>
      </w:r>
      <w:r w:rsidRPr="00DB6E4C">
        <w:rPr>
          <w:rFonts w:ascii="Times New Roman" w:hAnsi="Times New Roman"/>
          <w:lang w:val="nl-NL"/>
        </w:rPr>
        <w:t>.</w:t>
      </w:r>
    </w:p>
    <w:p w:rsidR="00DE7022" w:rsidRPr="00DB6E4C" w:rsidRDefault="00DE7022" w:rsidP="00D96F48">
      <w:pPr>
        <w:spacing w:before="60"/>
        <w:ind w:firstLine="720"/>
        <w:jc w:val="both"/>
        <w:rPr>
          <w:rFonts w:ascii="Times New Roman" w:hAnsi="Times New Roman"/>
          <w:lang w:val="nl-NL"/>
        </w:rPr>
      </w:pPr>
      <w:r w:rsidRPr="00DB6E4C">
        <w:rPr>
          <w:rFonts w:ascii="Times New Roman" w:hAnsi="Times New Roman"/>
          <w:lang w:val="nl-NL"/>
        </w:rPr>
        <w:t>+ Thôn Sơn Hải 2 thuộc xã Phước Dinh; các thôn Thương Diêm 1, 2 xã Phước Diêm, huyện Thuận Nam.</w:t>
      </w:r>
    </w:p>
    <w:p w:rsidR="000A3010" w:rsidRPr="00DB6E4C" w:rsidRDefault="00554A70" w:rsidP="00D96F48">
      <w:pPr>
        <w:spacing w:before="60"/>
        <w:ind w:firstLine="720"/>
        <w:jc w:val="both"/>
        <w:rPr>
          <w:rFonts w:ascii="Times New Roman" w:hAnsi="Times New Roman"/>
          <w:lang w:val="nl-NL"/>
        </w:rPr>
      </w:pPr>
      <w:r w:rsidRPr="00DB6E4C">
        <w:rPr>
          <w:rFonts w:ascii="Times New Roman" w:hAnsi="Times New Roman"/>
          <w:lang w:val="nl-NL"/>
        </w:rPr>
        <w:t xml:space="preserve">- Sạt lở bờ sông: </w:t>
      </w:r>
    </w:p>
    <w:p w:rsidR="000A3010" w:rsidRPr="00DB6E4C" w:rsidRDefault="000A3010" w:rsidP="00D96F48">
      <w:pPr>
        <w:spacing w:before="60"/>
        <w:ind w:firstLine="720"/>
        <w:jc w:val="both"/>
        <w:rPr>
          <w:rFonts w:ascii="Times New Roman" w:hAnsi="Times New Roman"/>
          <w:lang w:val="nl-NL"/>
        </w:rPr>
      </w:pPr>
      <w:r w:rsidRPr="00DB6E4C">
        <w:rPr>
          <w:rFonts w:ascii="Times New Roman" w:hAnsi="Times New Roman"/>
          <w:lang w:val="nl-NL"/>
        </w:rPr>
        <w:t>+ Bờ sông Dinh tại khu vực xã Phước Sơn, huyện Ninh Phước;</w:t>
      </w:r>
    </w:p>
    <w:p w:rsidR="00554A70" w:rsidRPr="00DB6E4C" w:rsidRDefault="000A3010" w:rsidP="00D96F48">
      <w:pPr>
        <w:spacing w:before="60"/>
        <w:ind w:firstLine="720"/>
        <w:jc w:val="both"/>
        <w:rPr>
          <w:rFonts w:ascii="Times New Roman" w:hAnsi="Times New Roman"/>
          <w:lang w:val="nl-NL"/>
        </w:rPr>
      </w:pPr>
      <w:r w:rsidRPr="00DB6E4C">
        <w:rPr>
          <w:rFonts w:ascii="Times New Roman" w:hAnsi="Times New Roman"/>
          <w:lang w:val="nl-NL"/>
        </w:rPr>
        <w:t xml:space="preserve">+ </w:t>
      </w:r>
      <w:r w:rsidR="00554A70" w:rsidRPr="00DB6E4C">
        <w:rPr>
          <w:rFonts w:ascii="Times New Roman" w:hAnsi="Times New Roman"/>
          <w:lang w:val="nl-NL"/>
        </w:rPr>
        <w:t>Đèo Cậu thuộc địa bàn xã Nhơn Sơn, huyện Ninh Sơn.</w:t>
      </w:r>
    </w:p>
    <w:p w:rsidR="00554A70" w:rsidRPr="00DB6E4C" w:rsidRDefault="00521C2D" w:rsidP="00D96F48">
      <w:pPr>
        <w:spacing w:before="60"/>
        <w:ind w:firstLine="720"/>
        <w:jc w:val="both"/>
        <w:rPr>
          <w:rFonts w:ascii="Times New Roman" w:hAnsi="Times New Roman"/>
          <w:lang w:val="nl-NL"/>
        </w:rPr>
      </w:pPr>
      <w:r>
        <w:rPr>
          <w:rFonts w:ascii="Times New Roman" w:hAnsi="Times New Roman"/>
          <w:lang w:val="nl-NL"/>
        </w:rPr>
        <w:t>e</w:t>
      </w:r>
      <w:r w:rsidR="00554A70" w:rsidRPr="00DB6E4C">
        <w:rPr>
          <w:rFonts w:ascii="Times New Roman" w:hAnsi="Times New Roman"/>
          <w:lang w:val="nl-NL"/>
        </w:rPr>
        <w:t>) Khu vực cảnh báo sóng thần: Các xã, phường</w:t>
      </w:r>
      <w:r w:rsidR="008B463B">
        <w:rPr>
          <w:rFonts w:ascii="Times New Roman" w:hAnsi="Times New Roman"/>
          <w:lang w:val="nl-NL"/>
        </w:rPr>
        <w:t>, thị trấn</w:t>
      </w:r>
      <w:r w:rsidR="00554A70" w:rsidRPr="00DB6E4C">
        <w:rPr>
          <w:rFonts w:ascii="Times New Roman" w:hAnsi="Times New Roman"/>
          <w:lang w:val="nl-NL"/>
        </w:rPr>
        <w:t xml:space="preserve"> ven biển thuộc các huyện Ninh Phước, Thuận Nam, Ninh Hải, Thuận Bắc và thành phố Phan Rang-Tháp Chàm.</w:t>
      </w:r>
    </w:p>
    <w:p w:rsidR="00DB2AD5" w:rsidRPr="00DB6E4C" w:rsidRDefault="00C0015E" w:rsidP="00D96F48">
      <w:pPr>
        <w:spacing w:before="180"/>
        <w:ind w:firstLine="720"/>
        <w:jc w:val="both"/>
        <w:rPr>
          <w:rFonts w:ascii="Times New Roman" w:hAnsi="Times New Roman"/>
          <w:b/>
          <w:lang w:val="nl-NL"/>
        </w:rPr>
      </w:pPr>
      <w:r>
        <w:rPr>
          <w:rFonts w:ascii="Times New Roman" w:hAnsi="Times New Roman"/>
          <w:b/>
          <w:lang w:val="nl-NL"/>
        </w:rPr>
        <w:t>I</w:t>
      </w:r>
      <w:r w:rsidR="00DB2AD5" w:rsidRPr="00DB6E4C">
        <w:rPr>
          <w:rFonts w:ascii="Times New Roman" w:hAnsi="Times New Roman"/>
          <w:b/>
          <w:lang w:val="nl-NL"/>
        </w:rPr>
        <w:t xml:space="preserve">II. </w:t>
      </w:r>
      <w:r w:rsidR="00272FF5" w:rsidRPr="00DB6E4C">
        <w:rPr>
          <w:rFonts w:ascii="Times New Roman" w:hAnsi="Times New Roman"/>
          <w:b/>
          <w:lang w:val="nl-NL"/>
        </w:rPr>
        <w:t>Kế hoạch</w:t>
      </w:r>
      <w:r w:rsidR="00DB2AD5" w:rsidRPr="00DB6E4C">
        <w:rPr>
          <w:rFonts w:ascii="Times New Roman" w:hAnsi="Times New Roman"/>
          <w:b/>
          <w:lang w:val="nl-NL"/>
        </w:rPr>
        <w:t xml:space="preserve"> c</w:t>
      </w:r>
      <w:r w:rsidR="00C802CC" w:rsidRPr="00DB6E4C">
        <w:rPr>
          <w:rFonts w:ascii="Times New Roman" w:hAnsi="Times New Roman"/>
          <w:b/>
          <w:lang w:val="nl-NL"/>
        </w:rPr>
        <w:t>ụ</w:t>
      </w:r>
      <w:r w:rsidR="00DB2AD5" w:rsidRPr="00DB6E4C">
        <w:rPr>
          <w:rFonts w:ascii="Times New Roman" w:hAnsi="Times New Roman"/>
          <w:b/>
          <w:lang w:val="nl-NL"/>
        </w:rPr>
        <w:t xml:space="preserve"> th</w:t>
      </w:r>
      <w:r w:rsidR="00C802CC" w:rsidRPr="00DB6E4C">
        <w:rPr>
          <w:rFonts w:ascii="Times New Roman" w:hAnsi="Times New Roman"/>
          <w:b/>
          <w:lang w:val="nl-NL"/>
        </w:rPr>
        <w:t>ể</w:t>
      </w:r>
      <w:r w:rsidR="00DB2AD5" w:rsidRPr="00DB6E4C">
        <w:rPr>
          <w:rFonts w:ascii="Times New Roman" w:hAnsi="Times New Roman"/>
          <w:b/>
          <w:lang w:val="nl-NL"/>
        </w:rPr>
        <w:t xml:space="preserve"> cho t</w:t>
      </w:r>
      <w:r w:rsidR="00C802CC" w:rsidRPr="00DB6E4C">
        <w:rPr>
          <w:rFonts w:ascii="Times New Roman" w:hAnsi="Times New Roman"/>
          <w:b/>
          <w:lang w:val="nl-NL"/>
        </w:rPr>
        <w:t>ừ</w:t>
      </w:r>
      <w:r w:rsidR="00DB2AD5" w:rsidRPr="00DB6E4C">
        <w:rPr>
          <w:rFonts w:ascii="Times New Roman" w:hAnsi="Times New Roman"/>
          <w:b/>
          <w:lang w:val="nl-NL"/>
        </w:rPr>
        <w:t>ng l</w:t>
      </w:r>
      <w:r w:rsidR="00C802CC" w:rsidRPr="00DB6E4C">
        <w:rPr>
          <w:rFonts w:ascii="Times New Roman" w:hAnsi="Times New Roman"/>
          <w:b/>
          <w:lang w:val="nl-NL"/>
        </w:rPr>
        <w:t>ĩ</w:t>
      </w:r>
      <w:r w:rsidR="00DB2AD5" w:rsidRPr="00DB6E4C">
        <w:rPr>
          <w:rFonts w:ascii="Times New Roman" w:hAnsi="Times New Roman"/>
          <w:b/>
          <w:lang w:val="nl-NL"/>
        </w:rPr>
        <w:t>nh v</w:t>
      </w:r>
      <w:r w:rsidR="00C802CC" w:rsidRPr="00DB6E4C">
        <w:rPr>
          <w:rFonts w:ascii="Times New Roman" w:hAnsi="Times New Roman"/>
          <w:b/>
          <w:lang w:val="nl-NL"/>
        </w:rPr>
        <w:t>ự</w:t>
      </w:r>
      <w:r w:rsidR="00DB2AD5" w:rsidRPr="00DB6E4C">
        <w:rPr>
          <w:rFonts w:ascii="Times New Roman" w:hAnsi="Times New Roman"/>
          <w:b/>
          <w:lang w:val="nl-NL"/>
        </w:rPr>
        <w:t>c:</w:t>
      </w:r>
    </w:p>
    <w:p w:rsidR="002469D9" w:rsidRPr="00F17754" w:rsidRDefault="002469D9" w:rsidP="002469D9">
      <w:pPr>
        <w:spacing w:before="20" w:after="20"/>
        <w:ind w:firstLine="720"/>
        <w:jc w:val="both"/>
        <w:rPr>
          <w:rFonts w:ascii="Times New Roman" w:hAnsi="Times New Roman"/>
          <w:b/>
          <w:lang w:val="nl-NL"/>
        </w:rPr>
      </w:pPr>
      <w:r w:rsidRPr="00F17754">
        <w:rPr>
          <w:rFonts w:ascii="Times New Roman" w:hAnsi="Times New Roman"/>
          <w:b/>
          <w:lang w:val="nl-NL"/>
        </w:rPr>
        <w:t>1. Đối với hạn hán:</w:t>
      </w:r>
    </w:p>
    <w:p w:rsidR="002469D9" w:rsidRPr="00F17754" w:rsidRDefault="002469D9" w:rsidP="002469D9">
      <w:pPr>
        <w:spacing w:before="20" w:after="20"/>
        <w:ind w:firstLine="720"/>
        <w:jc w:val="both"/>
        <w:rPr>
          <w:rFonts w:ascii="Times New Roman" w:hAnsi="Times New Roman"/>
          <w:lang w:val="nl-NL"/>
        </w:rPr>
      </w:pPr>
      <w:r w:rsidRPr="00F17754">
        <w:rPr>
          <w:rFonts w:ascii="Times New Roman" w:hAnsi="Times New Roman"/>
          <w:lang w:val="nl-NL"/>
        </w:rPr>
        <w:t xml:space="preserve">- Chính quyền địa phương phối hợp chặt chẽ với các Sở, ngành và đơn vị liên quan hỗ trợ vận chuyển nước sinh hoạt cho nhân dân trên địa bàn các xã không có nguồn nước sinh hoạt; </w:t>
      </w:r>
    </w:p>
    <w:p w:rsidR="002469D9" w:rsidRPr="00F17754" w:rsidRDefault="002469D9" w:rsidP="002469D9">
      <w:pPr>
        <w:spacing w:before="20" w:after="20"/>
        <w:ind w:firstLine="720"/>
        <w:jc w:val="both"/>
        <w:rPr>
          <w:rFonts w:ascii="Times New Roman" w:hAnsi="Times New Roman"/>
          <w:lang w:val="nl-NL"/>
        </w:rPr>
      </w:pPr>
      <w:r w:rsidRPr="00F17754">
        <w:rPr>
          <w:rFonts w:ascii="Times New Roman" w:hAnsi="Times New Roman"/>
          <w:lang w:val="nl-NL"/>
        </w:rPr>
        <w:t xml:space="preserve">- Công ty TNHH MTV khai thác công trình thủy lợi </w:t>
      </w:r>
      <w:r w:rsidR="00253979" w:rsidRPr="00F17754">
        <w:rPr>
          <w:rFonts w:ascii="Times New Roman" w:hAnsi="Times New Roman"/>
          <w:lang w:val="nl-NL"/>
        </w:rPr>
        <w:t xml:space="preserve">Ninh Thuận </w:t>
      </w:r>
      <w:r w:rsidRPr="00F17754">
        <w:rPr>
          <w:rFonts w:ascii="Times New Roman" w:hAnsi="Times New Roman"/>
          <w:lang w:val="nl-NL"/>
        </w:rPr>
        <w:t>phối hợp chặt chẽ với các địa phương tiếp tục duy trì thực hiện phương án điều tiết nước tưới cho sản xuất theo hướng tiết kiệm, hợp lý; ưu tiên nước cho sinh hoạt và nước uống cho gia súc;</w:t>
      </w:r>
    </w:p>
    <w:p w:rsidR="002469D9" w:rsidRPr="00F17754" w:rsidRDefault="002469D9" w:rsidP="002469D9">
      <w:pPr>
        <w:spacing w:before="20" w:after="20"/>
        <w:ind w:firstLine="720"/>
        <w:jc w:val="both"/>
        <w:rPr>
          <w:rFonts w:ascii="Times New Roman" w:hAnsi="Times New Roman"/>
          <w:lang w:val="nl-NL"/>
        </w:rPr>
      </w:pPr>
      <w:r w:rsidRPr="00F17754">
        <w:rPr>
          <w:rFonts w:ascii="Times New Roman" w:hAnsi="Times New Roman"/>
          <w:lang w:val="nl-NL"/>
        </w:rPr>
        <w:t xml:space="preserve">- UBND các huyện, thành phố phối hợp chặt chẽ với Công ty TNHH MTV khai thác công trình thủy lợi </w:t>
      </w:r>
      <w:r w:rsidR="00253979" w:rsidRPr="00F17754">
        <w:rPr>
          <w:rFonts w:ascii="Times New Roman" w:hAnsi="Times New Roman"/>
          <w:lang w:val="nl-NL"/>
        </w:rPr>
        <w:t xml:space="preserve">Ninh Thuận </w:t>
      </w:r>
      <w:r w:rsidRPr="00F17754">
        <w:rPr>
          <w:rFonts w:ascii="Times New Roman" w:hAnsi="Times New Roman"/>
          <w:lang w:val="nl-NL"/>
        </w:rPr>
        <w:t>duy trì tổ dùng nước để chủ động điều tiết tưới luân phiên, tiết kiệm; thường xuyên tổ chức hướng dẫn, khuyến cáo nhân dân nhân rộng các mô hình chuyển đổi cây trồng cạn tiết kiệm nước tưới, áp dụng công nghệ tưới tiết kiệm; tận dụng, chế biến các phụ phẩm nông nghiệp để phục vụ thức ăn cho gia súc trong điều kiện hạn hán.</w:t>
      </w:r>
    </w:p>
    <w:p w:rsidR="00272FF5" w:rsidRPr="00DB6E4C" w:rsidRDefault="00CD0044" w:rsidP="00D96F48">
      <w:pPr>
        <w:spacing w:before="120"/>
        <w:ind w:firstLine="720"/>
        <w:jc w:val="both"/>
        <w:rPr>
          <w:rFonts w:ascii="Times New Roman" w:hAnsi="Times New Roman"/>
          <w:b/>
          <w:lang w:val="nl-NL"/>
        </w:rPr>
      </w:pPr>
      <w:r w:rsidRPr="00DB6E4C">
        <w:rPr>
          <w:rFonts w:ascii="Times New Roman" w:hAnsi="Times New Roman"/>
          <w:b/>
          <w:lang w:val="nl-NL"/>
        </w:rPr>
        <w:t>2</w:t>
      </w:r>
      <w:r w:rsidR="00272FF5" w:rsidRPr="00DB6E4C">
        <w:rPr>
          <w:rFonts w:ascii="Times New Roman" w:hAnsi="Times New Roman"/>
          <w:b/>
          <w:lang w:val="nl-NL"/>
        </w:rPr>
        <w:t>. Đối với bão, lũ:</w:t>
      </w:r>
    </w:p>
    <w:p w:rsidR="00DB2AD5" w:rsidRPr="00DB6E4C" w:rsidRDefault="00D755C6" w:rsidP="00D96F48">
      <w:pPr>
        <w:spacing w:before="60"/>
        <w:ind w:firstLine="720"/>
        <w:jc w:val="both"/>
        <w:rPr>
          <w:rFonts w:ascii="Times New Roman" w:hAnsi="Times New Roman"/>
          <w:lang w:val="nl-NL"/>
        </w:rPr>
      </w:pPr>
      <w:r w:rsidRPr="00DB6E4C">
        <w:rPr>
          <w:rFonts w:ascii="Times New Roman" w:hAnsi="Times New Roman"/>
          <w:lang w:val="nl-NL"/>
        </w:rPr>
        <w:t>a)</w:t>
      </w:r>
      <w:r w:rsidR="00C802CC" w:rsidRPr="00DB6E4C">
        <w:rPr>
          <w:rFonts w:ascii="Times New Roman" w:hAnsi="Times New Roman"/>
          <w:lang w:val="nl-NL"/>
        </w:rPr>
        <w:t>Đố</w:t>
      </w:r>
      <w:r w:rsidR="00DB2AD5" w:rsidRPr="00DB6E4C">
        <w:rPr>
          <w:rFonts w:ascii="Times New Roman" w:hAnsi="Times New Roman"/>
          <w:lang w:val="nl-NL"/>
        </w:rPr>
        <w:t>i v</w:t>
      </w:r>
      <w:r w:rsidR="00C802CC" w:rsidRPr="00DB6E4C">
        <w:rPr>
          <w:rFonts w:ascii="Times New Roman" w:hAnsi="Times New Roman"/>
          <w:lang w:val="nl-NL"/>
        </w:rPr>
        <w:t>ớ</w:t>
      </w:r>
      <w:r w:rsidR="00DB2AD5" w:rsidRPr="00DB6E4C">
        <w:rPr>
          <w:rFonts w:ascii="Times New Roman" w:hAnsi="Times New Roman"/>
          <w:lang w:val="nl-NL"/>
        </w:rPr>
        <w:t>i tuy</w:t>
      </w:r>
      <w:r w:rsidR="00C802CC" w:rsidRPr="00DB6E4C">
        <w:rPr>
          <w:rFonts w:ascii="Times New Roman" w:hAnsi="Times New Roman"/>
          <w:lang w:val="nl-NL"/>
        </w:rPr>
        <w:t>ế</w:t>
      </w:r>
      <w:r w:rsidR="00DB2AD5" w:rsidRPr="00DB6E4C">
        <w:rPr>
          <w:rFonts w:ascii="Times New Roman" w:hAnsi="Times New Roman"/>
          <w:lang w:val="nl-NL"/>
        </w:rPr>
        <w:t>n bi</w:t>
      </w:r>
      <w:r w:rsidR="00C802CC" w:rsidRPr="00DB6E4C">
        <w:rPr>
          <w:rFonts w:ascii="Times New Roman" w:hAnsi="Times New Roman"/>
          <w:lang w:val="nl-NL"/>
        </w:rPr>
        <w:t>ể</w:t>
      </w:r>
      <w:r w:rsidR="00DB2AD5" w:rsidRPr="00DB6E4C">
        <w:rPr>
          <w:rFonts w:ascii="Times New Roman" w:hAnsi="Times New Roman"/>
          <w:lang w:val="nl-NL"/>
        </w:rPr>
        <w:t>n:</w:t>
      </w:r>
    </w:p>
    <w:p w:rsidR="00DE0499" w:rsidRPr="00DB6E4C" w:rsidRDefault="008E6192" w:rsidP="00D96F48">
      <w:pPr>
        <w:spacing w:before="60"/>
        <w:ind w:firstLine="720"/>
        <w:jc w:val="both"/>
        <w:rPr>
          <w:rFonts w:ascii="Times New Roman" w:hAnsi="Times New Roman"/>
          <w:lang w:val="nl-NL"/>
        </w:rPr>
      </w:pPr>
      <w:r w:rsidRPr="00DB6E4C">
        <w:rPr>
          <w:rFonts w:ascii="Times New Roman" w:hAnsi="Times New Roman"/>
          <w:lang w:val="nl-NL"/>
        </w:rPr>
        <w:t xml:space="preserve">- </w:t>
      </w:r>
      <w:r w:rsidR="004250B8" w:rsidRPr="00DB6E4C">
        <w:rPr>
          <w:rFonts w:ascii="Times New Roman" w:hAnsi="Times New Roman"/>
          <w:lang w:val="nl-NL"/>
        </w:rPr>
        <w:t xml:space="preserve">Bộ Chỉ huy Bộ đội Biên phòng tỉnh, </w:t>
      </w:r>
      <w:r w:rsidRPr="00DB6E4C">
        <w:rPr>
          <w:rFonts w:ascii="Times New Roman" w:hAnsi="Times New Roman"/>
          <w:lang w:val="nl-NL"/>
        </w:rPr>
        <w:t>Sở Nông nghiệp và Phát triển nông thôn</w:t>
      </w:r>
      <w:r w:rsidR="004250B8" w:rsidRPr="00DB6E4C">
        <w:rPr>
          <w:rFonts w:ascii="Times New Roman" w:hAnsi="Times New Roman"/>
          <w:lang w:val="nl-NL"/>
        </w:rPr>
        <w:t>, Chi cục Thủy sản</w:t>
      </w:r>
      <w:r w:rsidRPr="00DB6E4C">
        <w:rPr>
          <w:rFonts w:ascii="Times New Roman" w:hAnsi="Times New Roman"/>
          <w:lang w:val="nl-NL"/>
        </w:rPr>
        <w:t xml:space="preserve"> phối hợp với</w:t>
      </w:r>
      <w:r w:rsidR="004250B8" w:rsidRPr="00DB6E4C">
        <w:rPr>
          <w:rFonts w:ascii="Times New Roman" w:hAnsi="Times New Roman"/>
          <w:lang w:val="nl-NL"/>
        </w:rPr>
        <w:t xml:space="preserve"> các địa phương ven biển thường xuyên kiểm tra, kiểm soát, công tác đăng ký, đăng kiểm, kiểm tra trang thiết bị, chế độ thông tin liên lạc, phòng chống cháy nổ, kiên quyết không giải quyết cho các phương tiện không đảm bảo an toàn đi biển</w:t>
      </w:r>
      <w:r w:rsidR="00DE0499" w:rsidRPr="00DB6E4C">
        <w:rPr>
          <w:rFonts w:ascii="Times New Roman" w:hAnsi="Times New Roman"/>
          <w:lang w:val="nl-NL"/>
        </w:rPr>
        <w:t xml:space="preserve">. </w:t>
      </w:r>
    </w:p>
    <w:p w:rsidR="00DB2AD5" w:rsidRPr="00DB6E4C" w:rsidRDefault="00DE0499" w:rsidP="00D96F48">
      <w:pPr>
        <w:spacing w:before="60"/>
        <w:ind w:firstLine="720"/>
        <w:jc w:val="both"/>
        <w:rPr>
          <w:rFonts w:ascii="Times New Roman" w:hAnsi="Times New Roman"/>
          <w:lang w:val="nl-NL"/>
        </w:rPr>
      </w:pPr>
      <w:r w:rsidRPr="00DB6E4C">
        <w:rPr>
          <w:rFonts w:ascii="Times New Roman" w:hAnsi="Times New Roman"/>
          <w:lang w:val="nl-NL"/>
        </w:rPr>
        <w:t>Thường xuyên nắm chắc diễn biến tình hình thời tiết, khí tượng thủy văn, bão, áp thấp nhiệt đới trên các vùng biển, kịp thời thông báo cho chủ phương tiện, thuyền trưởng biết để chủ động phòng tránh bảo đảm an toàn.</w:t>
      </w:r>
      <w:r w:rsidR="008E6192" w:rsidRPr="00DB6E4C">
        <w:rPr>
          <w:rFonts w:ascii="Times New Roman" w:hAnsi="Times New Roman"/>
          <w:lang w:val="nl-NL"/>
        </w:rPr>
        <w:t xml:space="preserve"> Tất cả các loại tàu thuyền phải tìm nơi trú ẩn và neo đậu an toàn ở các luồng lạch, cửa biển đã được quy định như: Đông Hải, Ninh Chữ, Vĩnh Hy, Cà Ná; </w:t>
      </w:r>
      <w:r w:rsidRPr="00DB6E4C">
        <w:rPr>
          <w:rFonts w:ascii="Times New Roman" w:hAnsi="Times New Roman"/>
          <w:lang w:val="nl-NL"/>
        </w:rPr>
        <w:t>kiên quyết không để tàu thuyền vào neo đậu các khu không đảm bảo an toàn. Chỉ đạo</w:t>
      </w:r>
      <w:r w:rsidR="00805737" w:rsidRPr="00DB6E4C">
        <w:rPr>
          <w:rFonts w:ascii="Times New Roman" w:hAnsi="Times New Roman"/>
          <w:lang w:val="nl-NL"/>
        </w:rPr>
        <w:t xml:space="preserve"> chặt chẽ duy trì kết nối thông tin liên lạc giữa các cơ quan chức năng, gia đình chủ tàu với thuyền trưởng trong suốt thời gian phương tiện hoạt động trên biển;</w:t>
      </w:r>
      <w:r w:rsidR="008E6192" w:rsidRPr="00DB6E4C">
        <w:rPr>
          <w:rFonts w:ascii="Times New Roman" w:hAnsi="Times New Roman"/>
          <w:lang w:val="nl-NL"/>
        </w:rPr>
        <w:t xml:space="preserve"> có trách nhiệm thông báo và liên lạc với các tàu cá trong tỉnh để thông báo tình hình và theo dõi việc trú bão của tàu thuyền.</w:t>
      </w:r>
    </w:p>
    <w:p w:rsidR="00B3396B" w:rsidRPr="00DB6E4C" w:rsidRDefault="008E6192" w:rsidP="00D96F48">
      <w:pPr>
        <w:pStyle w:val="ThutlThnVnban"/>
        <w:spacing w:before="60"/>
        <w:rPr>
          <w:rFonts w:ascii="Times New Roman" w:hAnsi="Times New Roman"/>
          <w:color w:val="auto"/>
          <w:lang w:val="nl-NL"/>
        </w:rPr>
      </w:pPr>
      <w:r w:rsidRPr="00DB6E4C">
        <w:rPr>
          <w:rFonts w:ascii="Times New Roman" w:hAnsi="Times New Roman"/>
          <w:color w:val="auto"/>
          <w:lang w:val="nl-NL"/>
        </w:rPr>
        <w:t xml:space="preserve">- Văn phòng Ban Chỉ huy phòng, chống thiên tai và tìm kiếm cứu nạn tỉnh có kế hoạch kiểm tra, thường xuyên duy tu, bảo dưỡng các trụ đèn báo bão; chỉ đạo trực tiếp việc vận hành các tín hiệu của các trụ đèn báo bão theo </w:t>
      </w:r>
      <w:r w:rsidR="005F6266" w:rsidRPr="00DB6E4C">
        <w:rPr>
          <w:rFonts w:ascii="Times New Roman" w:hAnsi="Times New Roman"/>
          <w:color w:val="auto"/>
          <w:lang w:val="nl-NL"/>
        </w:rPr>
        <w:t xml:space="preserve">quy định tại </w:t>
      </w:r>
      <w:r w:rsidRPr="002F351E">
        <w:rPr>
          <w:rFonts w:ascii="Times New Roman" w:hAnsi="Times New Roman"/>
          <w:color w:val="auto"/>
          <w:lang w:val="nl-NL"/>
        </w:rPr>
        <w:t xml:space="preserve">Quyết định số </w:t>
      </w:r>
      <w:r w:rsidR="00B06B1A" w:rsidRPr="002F351E">
        <w:rPr>
          <w:rFonts w:ascii="Times New Roman" w:hAnsi="Times New Roman"/>
          <w:color w:val="auto"/>
          <w:lang w:val="nl-NL"/>
        </w:rPr>
        <w:t>18</w:t>
      </w:r>
      <w:r w:rsidRPr="002F351E">
        <w:rPr>
          <w:rFonts w:ascii="Times New Roman" w:hAnsi="Times New Roman"/>
          <w:color w:val="auto"/>
          <w:lang w:val="nl-NL"/>
        </w:rPr>
        <w:t>/20</w:t>
      </w:r>
      <w:r w:rsidR="008B463B" w:rsidRPr="002F351E">
        <w:rPr>
          <w:rFonts w:ascii="Times New Roman" w:hAnsi="Times New Roman"/>
          <w:color w:val="auto"/>
          <w:lang w:val="nl-NL"/>
        </w:rPr>
        <w:t>2</w:t>
      </w:r>
      <w:r w:rsidR="00B06B1A" w:rsidRPr="002F351E">
        <w:rPr>
          <w:rFonts w:ascii="Times New Roman" w:hAnsi="Times New Roman"/>
          <w:color w:val="auto"/>
          <w:lang w:val="nl-NL"/>
        </w:rPr>
        <w:t>1</w:t>
      </w:r>
      <w:r w:rsidRPr="002F351E">
        <w:rPr>
          <w:rFonts w:ascii="Times New Roman" w:hAnsi="Times New Roman"/>
          <w:color w:val="auto"/>
          <w:lang w:val="nl-NL"/>
        </w:rPr>
        <w:t xml:space="preserve">/QĐ-TTg ngày </w:t>
      </w:r>
      <w:r w:rsidR="00B06B1A" w:rsidRPr="002F351E">
        <w:rPr>
          <w:rFonts w:ascii="Times New Roman" w:hAnsi="Times New Roman"/>
          <w:color w:val="auto"/>
          <w:lang w:val="nl-NL"/>
        </w:rPr>
        <w:t>22</w:t>
      </w:r>
      <w:r w:rsidRPr="002F351E">
        <w:rPr>
          <w:rFonts w:ascii="Times New Roman" w:hAnsi="Times New Roman"/>
          <w:color w:val="auto"/>
          <w:lang w:val="nl-NL"/>
        </w:rPr>
        <w:t>/</w:t>
      </w:r>
      <w:r w:rsidR="00B06B1A" w:rsidRPr="002F351E">
        <w:rPr>
          <w:rFonts w:ascii="Times New Roman" w:hAnsi="Times New Roman"/>
          <w:color w:val="auto"/>
          <w:lang w:val="nl-NL"/>
        </w:rPr>
        <w:t>4</w:t>
      </w:r>
      <w:r w:rsidRPr="002F351E">
        <w:rPr>
          <w:rFonts w:ascii="Times New Roman" w:hAnsi="Times New Roman"/>
          <w:color w:val="auto"/>
          <w:lang w:val="nl-NL"/>
        </w:rPr>
        <w:t>/20</w:t>
      </w:r>
      <w:r w:rsidR="008B463B" w:rsidRPr="002F351E">
        <w:rPr>
          <w:rFonts w:ascii="Times New Roman" w:hAnsi="Times New Roman"/>
          <w:color w:val="auto"/>
          <w:lang w:val="nl-NL"/>
        </w:rPr>
        <w:t>2</w:t>
      </w:r>
      <w:r w:rsidR="00B06B1A" w:rsidRPr="002F351E">
        <w:rPr>
          <w:rFonts w:ascii="Times New Roman" w:hAnsi="Times New Roman"/>
          <w:color w:val="auto"/>
          <w:lang w:val="nl-NL"/>
        </w:rPr>
        <w:t>1</w:t>
      </w:r>
      <w:r w:rsidRPr="002F351E">
        <w:rPr>
          <w:rFonts w:ascii="Times New Roman" w:hAnsi="Times New Roman"/>
          <w:color w:val="auto"/>
          <w:lang w:val="nl-NL"/>
        </w:rPr>
        <w:t xml:space="preserve"> của Thủ tướng Chính phủ</w:t>
      </w:r>
      <w:r w:rsidRPr="00DB6E4C">
        <w:rPr>
          <w:rFonts w:ascii="Times New Roman" w:hAnsi="Times New Roman"/>
          <w:color w:val="auto"/>
          <w:lang w:val="nl-NL"/>
        </w:rPr>
        <w:t xml:space="preserve">; tổ chức ký kết hợp đồng bảo đảm vận hành tín hiệu đèn báo bão theo quy định </w:t>
      </w:r>
      <w:r w:rsidR="00B3396B" w:rsidRPr="00DB6E4C">
        <w:rPr>
          <w:rFonts w:ascii="Times New Roman" w:hAnsi="Times New Roman"/>
          <w:color w:val="auto"/>
          <w:lang w:val="nl-NL"/>
        </w:rPr>
        <w:t>bảo đảm sự hoạt động bình thường phục vụ cho mọi hoạt động của ngư dân trên biển</w:t>
      </w:r>
      <w:r w:rsidRPr="00DB6E4C">
        <w:rPr>
          <w:rFonts w:ascii="Times New Roman" w:hAnsi="Times New Roman"/>
          <w:color w:val="auto"/>
          <w:lang w:val="nl-NL"/>
        </w:rPr>
        <w:t>;</w:t>
      </w:r>
    </w:p>
    <w:p w:rsidR="00223ECC" w:rsidRPr="006C1FBA" w:rsidRDefault="00A30F2C" w:rsidP="00D96F48">
      <w:pPr>
        <w:spacing w:before="60"/>
        <w:ind w:firstLine="720"/>
        <w:jc w:val="both"/>
        <w:rPr>
          <w:rFonts w:ascii="Times New Roman" w:hAnsi="Times New Roman"/>
          <w:color w:val="0000FF"/>
          <w:lang w:val="nl-NL"/>
        </w:rPr>
      </w:pPr>
      <w:r w:rsidRPr="006C1FBA">
        <w:rPr>
          <w:rFonts w:ascii="Times New Roman" w:hAnsi="Times New Roman"/>
          <w:color w:val="0000FF"/>
          <w:lang w:val="nl-NL"/>
        </w:rPr>
        <w:t xml:space="preserve">- </w:t>
      </w:r>
      <w:r w:rsidR="00223ECC" w:rsidRPr="006C1FBA">
        <w:rPr>
          <w:rFonts w:ascii="Times New Roman" w:hAnsi="Times New Roman"/>
          <w:color w:val="0000FF"/>
          <w:lang w:val="nl-NL"/>
        </w:rPr>
        <w:t>Khi bão, ATNĐ vào biển Đông, Bộ Chỉ huy Bộ đội Biên phòng tỉnh tổ chức bắn pháo hiệu tại 03 điểm cố định gồm: Đồn BP Vĩnh Hải (404), Thanh Hải (408), Phước Dinh (416), một điểm bắn cơ động trên tàu Hải đội BP 2 và tại các trạm Kiểm soát Biên phòng khi cần thiết</w:t>
      </w:r>
      <w:r w:rsidR="006C1FBA" w:rsidRPr="006C1FBA">
        <w:rPr>
          <w:rFonts w:ascii="Times New Roman" w:hAnsi="Times New Roman"/>
          <w:color w:val="0000FF"/>
          <w:lang w:val="nl-NL"/>
        </w:rPr>
        <w:t>;</w:t>
      </w:r>
    </w:p>
    <w:p w:rsidR="00A30F2C" w:rsidRPr="00DB6E4C" w:rsidRDefault="00A30F2C" w:rsidP="00D96F48">
      <w:pPr>
        <w:spacing w:before="60"/>
        <w:ind w:firstLine="720"/>
        <w:jc w:val="both"/>
        <w:rPr>
          <w:rFonts w:ascii="Times New Roman" w:hAnsi="Times New Roman"/>
          <w:lang w:val="nl-NL"/>
        </w:rPr>
      </w:pPr>
      <w:r w:rsidRPr="00DB6E4C">
        <w:rPr>
          <w:rFonts w:ascii="Times New Roman" w:hAnsi="Times New Roman"/>
          <w:lang w:val="nl-NL"/>
        </w:rPr>
        <w:t>- Đài Phát thanh và Truyền hình tỉnh, Báo Ninh Thuận và các phương tiện thông tin đại chúng có trách nhiệm thường xuyên thông báo diễn biến tình hình mưa bão</w:t>
      </w:r>
      <w:r w:rsidR="00CD0044" w:rsidRPr="00DB6E4C">
        <w:rPr>
          <w:rFonts w:ascii="Times New Roman" w:hAnsi="Times New Roman"/>
          <w:lang w:val="nl-NL"/>
        </w:rPr>
        <w:t>, áp thấp nhiệt đới,...</w:t>
      </w:r>
      <w:r w:rsidR="00550DEB">
        <w:rPr>
          <w:rFonts w:ascii="Times New Roman" w:hAnsi="Times New Roman"/>
          <w:lang w:val="nl-NL"/>
        </w:rPr>
        <w:t>dịch bệnh Covid-19</w:t>
      </w:r>
      <w:r w:rsidRPr="00DB6E4C">
        <w:rPr>
          <w:rFonts w:ascii="Times New Roman" w:hAnsi="Times New Roman"/>
          <w:lang w:val="nl-NL"/>
        </w:rPr>
        <w:t xml:space="preserve"> để thông tin kịp thời cho các ngành, các cấp và nhân dân biết, chủ động ứng phó;</w:t>
      </w:r>
    </w:p>
    <w:p w:rsidR="00A30F2C" w:rsidRPr="00DB6E4C" w:rsidRDefault="00A30F2C" w:rsidP="00D96F48">
      <w:pPr>
        <w:spacing w:before="60"/>
        <w:ind w:firstLine="720"/>
        <w:jc w:val="both"/>
        <w:rPr>
          <w:rFonts w:ascii="Times New Roman" w:hAnsi="Times New Roman"/>
          <w:lang w:val="nl-NL"/>
        </w:rPr>
      </w:pPr>
      <w:r w:rsidRPr="00DB6E4C">
        <w:rPr>
          <w:rFonts w:ascii="Times New Roman" w:hAnsi="Times New Roman"/>
          <w:lang w:val="nl-NL"/>
        </w:rPr>
        <w:t>- Công tác sơ tán dân</w:t>
      </w:r>
      <w:r w:rsidR="00107904">
        <w:rPr>
          <w:rFonts w:ascii="Times New Roman" w:hAnsi="Times New Roman"/>
          <w:lang w:val="nl-NL"/>
        </w:rPr>
        <w:t xml:space="preserve"> theo hướng tăng cường sơ tán tại chỗ, hạn chế sơ tán tập trung</w:t>
      </w:r>
      <w:r w:rsidRPr="00DB6E4C">
        <w:rPr>
          <w:rFonts w:ascii="Times New Roman" w:hAnsi="Times New Roman"/>
          <w:lang w:val="nl-NL"/>
        </w:rPr>
        <w:t xml:space="preserve">: Ủy ban nhân dân các huyện Ninh Phước, Ninh Hải, Thuận Bắc, Thuận Nam và thành phố Phan Rang-Tháp Chàm có phương án </w:t>
      </w:r>
      <w:r w:rsidR="00805737" w:rsidRPr="00DB6E4C">
        <w:rPr>
          <w:rFonts w:ascii="Times New Roman" w:hAnsi="Times New Roman"/>
          <w:lang w:val="nl-NL"/>
        </w:rPr>
        <w:t>sơ tán</w:t>
      </w:r>
      <w:r w:rsidRPr="00DB6E4C">
        <w:rPr>
          <w:rFonts w:ascii="Times New Roman" w:hAnsi="Times New Roman"/>
          <w:lang w:val="nl-NL"/>
        </w:rPr>
        <w:t xml:space="preserve"> dân </w:t>
      </w:r>
      <w:r w:rsidRPr="00DB6E4C">
        <w:rPr>
          <w:rFonts w:ascii="Times New Roman" w:hAnsi="Times New Roman"/>
          <w:i/>
          <w:lang w:val="nl-NL"/>
        </w:rPr>
        <w:t>(phương tiện và địa điểm)</w:t>
      </w:r>
      <w:r w:rsidRPr="00DB6E4C">
        <w:rPr>
          <w:rFonts w:ascii="Times New Roman" w:hAnsi="Times New Roman"/>
          <w:lang w:val="nl-NL"/>
        </w:rPr>
        <w:t xml:space="preserve"> ở những vùng xung yếu khi có bão, nước dâng, sóng thần. Trong đó, đặc biệt chú trọng các vùng thường xảy ra sạt lở, úng lụt </w:t>
      </w:r>
      <w:r w:rsidRPr="00DB6E4C">
        <w:rPr>
          <w:rFonts w:ascii="Times New Roman" w:hAnsi="Times New Roman"/>
          <w:i/>
          <w:lang w:val="nl-NL"/>
        </w:rPr>
        <w:t>(Phương án chung là sơ tán dân về các vùng cao, các tòa nhà cao tầng, các trường học)</w:t>
      </w:r>
      <w:r w:rsidR="00796927" w:rsidRPr="00DB6E4C">
        <w:rPr>
          <w:rFonts w:ascii="Times New Roman" w:hAnsi="Times New Roman"/>
          <w:lang w:val="nl-NL"/>
        </w:rPr>
        <w:t>.</w:t>
      </w:r>
    </w:p>
    <w:p w:rsidR="00A30F2C" w:rsidRPr="00DB6E4C" w:rsidRDefault="00A30F2C" w:rsidP="00D96F48">
      <w:pPr>
        <w:spacing w:before="60"/>
        <w:ind w:firstLine="720"/>
        <w:jc w:val="both"/>
        <w:rPr>
          <w:rFonts w:ascii="Times New Roman" w:hAnsi="Times New Roman"/>
          <w:spacing w:val="-2"/>
          <w:lang w:val="nl-NL"/>
        </w:rPr>
      </w:pPr>
      <w:r w:rsidRPr="00DB6E4C">
        <w:rPr>
          <w:rFonts w:ascii="Times New Roman" w:hAnsi="Times New Roman"/>
          <w:spacing w:val="-2"/>
          <w:lang w:val="nl-NL"/>
        </w:rPr>
        <w:t xml:space="preserve">Lực lượng, phương tiện cứu hộ trên biển chủ yếu là lực lượng vũ trang, bao gồm: Sử dụng </w:t>
      </w:r>
      <w:r w:rsidR="00796927" w:rsidRPr="00DB6E4C">
        <w:rPr>
          <w:rFonts w:ascii="Times New Roman" w:hAnsi="Times New Roman"/>
          <w:spacing w:val="-2"/>
          <w:lang w:val="nl-NL"/>
        </w:rPr>
        <w:t>0</w:t>
      </w:r>
      <w:r w:rsidR="002E0D5F">
        <w:rPr>
          <w:rFonts w:ascii="Times New Roman" w:hAnsi="Times New Roman"/>
          <w:spacing w:val="-2"/>
          <w:lang w:val="nl-NL"/>
        </w:rPr>
        <w:t>7</w:t>
      </w:r>
      <w:r w:rsidRPr="00DB6E4C">
        <w:rPr>
          <w:rFonts w:ascii="Times New Roman" w:hAnsi="Times New Roman"/>
          <w:spacing w:val="-2"/>
          <w:lang w:val="nl-NL"/>
        </w:rPr>
        <w:t xml:space="preserve"> tàu, </w:t>
      </w:r>
      <w:r w:rsidR="002E0D5F">
        <w:rPr>
          <w:rFonts w:ascii="Times New Roman" w:hAnsi="Times New Roman"/>
          <w:spacing w:val="-2"/>
          <w:lang w:val="nl-NL"/>
        </w:rPr>
        <w:t>10</w:t>
      </w:r>
      <w:r w:rsidRPr="00DB6E4C">
        <w:rPr>
          <w:rFonts w:ascii="Times New Roman" w:hAnsi="Times New Roman"/>
          <w:spacing w:val="-2"/>
          <w:lang w:val="nl-NL"/>
        </w:rPr>
        <w:t xml:space="preserve">0 đồng chí </w:t>
      </w:r>
      <w:r w:rsidRPr="00DB6E4C">
        <w:rPr>
          <w:rFonts w:ascii="Times New Roman" w:hAnsi="Times New Roman"/>
          <w:i/>
          <w:spacing w:val="-2"/>
          <w:lang w:val="nl-NL"/>
        </w:rPr>
        <w:t xml:space="preserve">(Bộ Chỉ huy Bộ đội Biên phòng tỉnh: </w:t>
      </w:r>
      <w:r w:rsidR="00796927" w:rsidRPr="00DB6E4C">
        <w:rPr>
          <w:rFonts w:ascii="Times New Roman" w:hAnsi="Times New Roman"/>
          <w:i/>
          <w:spacing w:val="-2"/>
          <w:lang w:val="nl-NL"/>
        </w:rPr>
        <w:t>0</w:t>
      </w:r>
      <w:r w:rsidRPr="00DB6E4C">
        <w:rPr>
          <w:rFonts w:ascii="Times New Roman" w:hAnsi="Times New Roman"/>
          <w:i/>
          <w:spacing w:val="-2"/>
          <w:lang w:val="nl-NL"/>
        </w:rPr>
        <w:t xml:space="preserve">2 tàu, 20 đồng chí; Lữ đoàn Đặc công 5: </w:t>
      </w:r>
      <w:r w:rsidR="00796927" w:rsidRPr="00DB6E4C">
        <w:rPr>
          <w:rFonts w:ascii="Times New Roman" w:hAnsi="Times New Roman"/>
          <w:i/>
          <w:spacing w:val="-2"/>
          <w:lang w:val="nl-NL"/>
        </w:rPr>
        <w:t>0</w:t>
      </w:r>
      <w:r w:rsidRPr="00DB6E4C">
        <w:rPr>
          <w:rFonts w:ascii="Times New Roman" w:hAnsi="Times New Roman"/>
          <w:i/>
          <w:spacing w:val="-2"/>
          <w:lang w:val="nl-NL"/>
        </w:rPr>
        <w:t xml:space="preserve">2 tàu, 20 đồng chí; </w:t>
      </w:r>
      <w:r w:rsidR="002E0D5F">
        <w:rPr>
          <w:rFonts w:ascii="Times New Roman" w:hAnsi="Times New Roman"/>
          <w:i/>
          <w:spacing w:val="-2"/>
          <w:lang w:val="nl-NL"/>
        </w:rPr>
        <w:t xml:space="preserve">Bộ Tư lệnh Vùng 4 Hải quân: 01 tàu, 20 đồng chí; </w:t>
      </w:r>
      <w:r w:rsidRPr="00DB6E4C">
        <w:rPr>
          <w:rFonts w:ascii="Times New Roman" w:hAnsi="Times New Roman"/>
          <w:i/>
          <w:spacing w:val="-2"/>
          <w:lang w:val="nl-NL"/>
        </w:rPr>
        <w:t>Hải đ</w:t>
      </w:r>
      <w:r w:rsidR="00805737" w:rsidRPr="00DB6E4C">
        <w:rPr>
          <w:rFonts w:ascii="Times New Roman" w:hAnsi="Times New Roman"/>
          <w:i/>
          <w:spacing w:val="-2"/>
          <w:lang w:val="nl-NL"/>
        </w:rPr>
        <w:t>oàn 32</w:t>
      </w:r>
      <w:r w:rsidRPr="00DB6E4C">
        <w:rPr>
          <w:rFonts w:ascii="Times New Roman" w:hAnsi="Times New Roman"/>
          <w:i/>
          <w:spacing w:val="-2"/>
          <w:lang w:val="nl-NL"/>
        </w:rPr>
        <w:t xml:space="preserve">/Vùng Cảnh sát biển 3: </w:t>
      </w:r>
      <w:r w:rsidR="00796927" w:rsidRPr="00DB6E4C">
        <w:rPr>
          <w:rFonts w:ascii="Times New Roman" w:hAnsi="Times New Roman"/>
          <w:i/>
          <w:spacing w:val="-2"/>
          <w:lang w:val="nl-NL"/>
        </w:rPr>
        <w:t>0</w:t>
      </w:r>
      <w:r w:rsidRPr="00DB6E4C">
        <w:rPr>
          <w:rFonts w:ascii="Times New Roman" w:hAnsi="Times New Roman"/>
          <w:i/>
          <w:spacing w:val="-2"/>
          <w:lang w:val="nl-NL"/>
        </w:rPr>
        <w:t xml:space="preserve">1 tàu, 20 đồng chí; Trung tâm phối hợp tìm kiếm cứu nạn hàng hải khu vực 4: </w:t>
      </w:r>
      <w:r w:rsidR="00796927" w:rsidRPr="00DB6E4C">
        <w:rPr>
          <w:rFonts w:ascii="Times New Roman" w:hAnsi="Times New Roman"/>
          <w:i/>
          <w:spacing w:val="-2"/>
          <w:lang w:val="nl-NL"/>
        </w:rPr>
        <w:t>0</w:t>
      </w:r>
      <w:r w:rsidRPr="00DB6E4C">
        <w:rPr>
          <w:rFonts w:ascii="Times New Roman" w:hAnsi="Times New Roman"/>
          <w:i/>
          <w:spacing w:val="-2"/>
          <w:lang w:val="nl-NL"/>
        </w:rPr>
        <w:t>1 tàu, 20 đồng chí)</w:t>
      </w:r>
      <w:r w:rsidRPr="00DB6E4C">
        <w:rPr>
          <w:rFonts w:ascii="Times New Roman" w:hAnsi="Times New Roman"/>
          <w:spacing w:val="-2"/>
          <w:lang w:val="nl-NL"/>
        </w:rPr>
        <w:t xml:space="preserve">. Phạm vi tìm kiếm cứu nạn: Từ Bình Tiên đến Cà Ná, với tầm vươn xa tùy theo tính năng hoạt động của từng loại tàu cứu nạn; sau khi người và tài sản được cứu vớt chuyển vào bờ, giao cho </w:t>
      </w:r>
      <w:r w:rsidR="004048B4" w:rsidRPr="00DB6E4C">
        <w:rPr>
          <w:rFonts w:ascii="Times New Roman" w:hAnsi="Times New Roman"/>
          <w:spacing w:val="-2"/>
          <w:lang w:val="nl-NL"/>
        </w:rPr>
        <w:t>chính quyền địa phương</w:t>
      </w:r>
      <w:r w:rsidRPr="00DB6E4C">
        <w:rPr>
          <w:rFonts w:ascii="Times New Roman" w:hAnsi="Times New Roman"/>
          <w:spacing w:val="-2"/>
          <w:lang w:val="nl-NL"/>
        </w:rPr>
        <w:t>.</w:t>
      </w:r>
    </w:p>
    <w:p w:rsidR="00DB2AD5" w:rsidRPr="00DB6E4C" w:rsidRDefault="00DB2AD5" w:rsidP="00D96F48">
      <w:pPr>
        <w:spacing w:before="60"/>
        <w:ind w:firstLine="720"/>
        <w:jc w:val="both"/>
        <w:rPr>
          <w:rFonts w:ascii="Times New Roman" w:hAnsi="Times New Roman"/>
          <w:lang w:val="nl-NL"/>
        </w:rPr>
      </w:pPr>
      <w:r w:rsidRPr="00DB6E4C">
        <w:rPr>
          <w:rFonts w:ascii="Times New Roman" w:hAnsi="Times New Roman"/>
          <w:lang w:val="nl-NL"/>
        </w:rPr>
        <w:t>T</w:t>
      </w:r>
      <w:r w:rsidR="00C802CC" w:rsidRPr="00DB6E4C">
        <w:rPr>
          <w:rFonts w:ascii="Times New Roman" w:hAnsi="Times New Roman"/>
          <w:lang w:val="nl-NL"/>
        </w:rPr>
        <w:t>ổ</w:t>
      </w:r>
      <w:r w:rsidRPr="00DB6E4C">
        <w:rPr>
          <w:rFonts w:ascii="Times New Roman" w:hAnsi="Times New Roman"/>
          <w:lang w:val="nl-NL"/>
        </w:rPr>
        <w:t xml:space="preserve"> ch</w:t>
      </w:r>
      <w:r w:rsidR="00C802CC" w:rsidRPr="00DB6E4C">
        <w:rPr>
          <w:rFonts w:ascii="Times New Roman" w:hAnsi="Times New Roman"/>
          <w:lang w:val="nl-NL"/>
        </w:rPr>
        <w:t>ứ</w:t>
      </w:r>
      <w:r w:rsidRPr="00DB6E4C">
        <w:rPr>
          <w:rFonts w:ascii="Times New Roman" w:hAnsi="Times New Roman"/>
          <w:lang w:val="nl-NL"/>
        </w:rPr>
        <w:t>c ch</w:t>
      </w:r>
      <w:r w:rsidR="00C802CC" w:rsidRPr="00DB6E4C">
        <w:rPr>
          <w:rFonts w:ascii="Times New Roman" w:hAnsi="Times New Roman"/>
          <w:lang w:val="nl-NL"/>
        </w:rPr>
        <w:t>ỉ</w:t>
      </w:r>
      <w:r w:rsidRPr="00DB6E4C">
        <w:rPr>
          <w:rFonts w:ascii="Times New Roman" w:hAnsi="Times New Roman"/>
          <w:lang w:val="nl-NL"/>
        </w:rPr>
        <w:t xml:space="preserve"> huy t</w:t>
      </w:r>
      <w:r w:rsidR="00C802CC" w:rsidRPr="00DB6E4C">
        <w:rPr>
          <w:rFonts w:ascii="Times New Roman" w:hAnsi="Times New Roman"/>
          <w:lang w:val="nl-NL"/>
        </w:rPr>
        <w:t>ì</w:t>
      </w:r>
      <w:r w:rsidRPr="00DB6E4C">
        <w:rPr>
          <w:rFonts w:ascii="Times New Roman" w:hAnsi="Times New Roman"/>
          <w:lang w:val="nl-NL"/>
        </w:rPr>
        <w:t>m ki</w:t>
      </w:r>
      <w:r w:rsidR="00C802CC" w:rsidRPr="00DB6E4C">
        <w:rPr>
          <w:rFonts w:ascii="Times New Roman" w:hAnsi="Times New Roman"/>
          <w:lang w:val="nl-NL"/>
        </w:rPr>
        <w:t>ế</w:t>
      </w:r>
      <w:r w:rsidRPr="00DB6E4C">
        <w:rPr>
          <w:rFonts w:ascii="Times New Roman" w:hAnsi="Times New Roman"/>
          <w:lang w:val="nl-NL"/>
        </w:rPr>
        <w:t>m c</w:t>
      </w:r>
      <w:r w:rsidR="00C802CC" w:rsidRPr="00DB6E4C">
        <w:rPr>
          <w:rFonts w:ascii="Times New Roman" w:hAnsi="Times New Roman"/>
          <w:lang w:val="nl-NL"/>
        </w:rPr>
        <w:t>ứ</w:t>
      </w:r>
      <w:r w:rsidRPr="00DB6E4C">
        <w:rPr>
          <w:rFonts w:ascii="Times New Roman" w:hAnsi="Times New Roman"/>
          <w:lang w:val="nl-NL"/>
        </w:rPr>
        <w:t>u n</w:t>
      </w:r>
      <w:r w:rsidR="00C802CC" w:rsidRPr="00DB6E4C">
        <w:rPr>
          <w:rFonts w:ascii="Times New Roman" w:hAnsi="Times New Roman"/>
          <w:lang w:val="nl-NL"/>
        </w:rPr>
        <w:t>ạ</w:t>
      </w:r>
      <w:r w:rsidRPr="00DB6E4C">
        <w:rPr>
          <w:rFonts w:ascii="Times New Roman" w:hAnsi="Times New Roman"/>
          <w:lang w:val="nl-NL"/>
        </w:rPr>
        <w:t xml:space="preserve">n: Do </w:t>
      </w:r>
      <w:r w:rsidR="0064429C" w:rsidRPr="00DB6E4C">
        <w:rPr>
          <w:rFonts w:ascii="Times New Roman" w:hAnsi="Times New Roman"/>
          <w:lang w:val="nl-NL"/>
        </w:rPr>
        <w:t xml:space="preserve">Bộ Chỉ huy Bộ đội Biên phòng tỉnh </w:t>
      </w:r>
      <w:r w:rsidRPr="00DB6E4C">
        <w:rPr>
          <w:rFonts w:ascii="Times New Roman" w:hAnsi="Times New Roman"/>
          <w:lang w:val="nl-NL"/>
        </w:rPr>
        <w:t>tr</w:t>
      </w:r>
      <w:r w:rsidR="00C802CC" w:rsidRPr="00DB6E4C">
        <w:rPr>
          <w:rFonts w:ascii="Times New Roman" w:hAnsi="Times New Roman"/>
          <w:lang w:val="nl-NL"/>
        </w:rPr>
        <w:t>ự</w:t>
      </w:r>
      <w:r w:rsidRPr="00DB6E4C">
        <w:rPr>
          <w:rFonts w:ascii="Times New Roman" w:hAnsi="Times New Roman"/>
          <w:lang w:val="nl-NL"/>
        </w:rPr>
        <w:t>c ti</w:t>
      </w:r>
      <w:r w:rsidR="00C802CC" w:rsidRPr="00DB6E4C">
        <w:rPr>
          <w:rFonts w:ascii="Times New Roman" w:hAnsi="Times New Roman"/>
          <w:lang w:val="nl-NL"/>
        </w:rPr>
        <w:t>ế</w:t>
      </w:r>
      <w:r w:rsidRPr="00DB6E4C">
        <w:rPr>
          <w:rFonts w:ascii="Times New Roman" w:hAnsi="Times New Roman"/>
          <w:lang w:val="nl-NL"/>
        </w:rPr>
        <w:t>p ch</w:t>
      </w:r>
      <w:r w:rsidR="00C802CC" w:rsidRPr="00DB6E4C">
        <w:rPr>
          <w:rFonts w:ascii="Times New Roman" w:hAnsi="Times New Roman"/>
          <w:lang w:val="nl-NL"/>
        </w:rPr>
        <w:t>ỉ</w:t>
      </w:r>
      <w:r w:rsidRPr="00DB6E4C">
        <w:rPr>
          <w:rFonts w:ascii="Times New Roman" w:hAnsi="Times New Roman"/>
          <w:lang w:val="nl-NL"/>
        </w:rPr>
        <w:t xml:space="preserve"> huy.</w:t>
      </w:r>
    </w:p>
    <w:p w:rsidR="00DB2AD5" w:rsidRPr="00DB6E4C" w:rsidRDefault="00D755C6" w:rsidP="00D96F48">
      <w:pPr>
        <w:spacing w:before="60"/>
        <w:ind w:firstLine="720"/>
        <w:jc w:val="both"/>
        <w:rPr>
          <w:rFonts w:ascii="Times New Roman" w:hAnsi="Times New Roman"/>
          <w:lang w:val="nl-NL"/>
        </w:rPr>
      </w:pPr>
      <w:r w:rsidRPr="00DB6E4C">
        <w:rPr>
          <w:rFonts w:ascii="Times New Roman" w:hAnsi="Times New Roman"/>
          <w:lang w:val="nl-NL"/>
        </w:rPr>
        <w:t>b)</w:t>
      </w:r>
      <w:r w:rsidR="00C802CC" w:rsidRPr="00DB6E4C">
        <w:rPr>
          <w:rFonts w:ascii="Times New Roman" w:hAnsi="Times New Roman"/>
          <w:lang w:val="nl-NL"/>
        </w:rPr>
        <w:t>Đố</w:t>
      </w:r>
      <w:r w:rsidR="00DB2AD5" w:rsidRPr="00DB6E4C">
        <w:rPr>
          <w:rFonts w:ascii="Times New Roman" w:hAnsi="Times New Roman"/>
          <w:lang w:val="nl-NL"/>
        </w:rPr>
        <w:t>i v</w:t>
      </w:r>
      <w:r w:rsidR="00C802CC" w:rsidRPr="00DB6E4C">
        <w:rPr>
          <w:rFonts w:ascii="Times New Roman" w:hAnsi="Times New Roman"/>
          <w:lang w:val="nl-NL"/>
        </w:rPr>
        <w:t>ớ</w:t>
      </w:r>
      <w:r w:rsidR="00DB2AD5" w:rsidRPr="00DB6E4C">
        <w:rPr>
          <w:rFonts w:ascii="Times New Roman" w:hAnsi="Times New Roman"/>
          <w:lang w:val="nl-NL"/>
        </w:rPr>
        <w:t>i tuy</w:t>
      </w:r>
      <w:r w:rsidR="00C802CC" w:rsidRPr="00DB6E4C">
        <w:rPr>
          <w:rFonts w:ascii="Times New Roman" w:hAnsi="Times New Roman"/>
          <w:lang w:val="nl-NL"/>
        </w:rPr>
        <w:t>ế</w:t>
      </w:r>
      <w:r w:rsidR="00DB2AD5" w:rsidRPr="00DB6E4C">
        <w:rPr>
          <w:rFonts w:ascii="Times New Roman" w:hAnsi="Times New Roman"/>
          <w:lang w:val="nl-NL"/>
        </w:rPr>
        <w:t xml:space="preserve">n </w:t>
      </w:r>
      <w:r w:rsidR="00C802CC" w:rsidRPr="00DB6E4C">
        <w:rPr>
          <w:rFonts w:ascii="Times New Roman" w:hAnsi="Times New Roman"/>
          <w:lang w:val="nl-NL"/>
        </w:rPr>
        <w:t>đê</w:t>
      </w:r>
      <w:r w:rsidR="00DB2AD5" w:rsidRPr="00DB6E4C">
        <w:rPr>
          <w:rFonts w:ascii="Times New Roman" w:hAnsi="Times New Roman"/>
          <w:lang w:val="nl-NL"/>
        </w:rPr>
        <w:t xml:space="preserve"> s</w:t>
      </w:r>
      <w:r w:rsidR="00C802CC" w:rsidRPr="00DB6E4C">
        <w:rPr>
          <w:rFonts w:ascii="Times New Roman" w:hAnsi="Times New Roman"/>
          <w:lang w:val="nl-NL"/>
        </w:rPr>
        <w:t>ô</w:t>
      </w:r>
      <w:r w:rsidR="00DB2AD5" w:rsidRPr="00DB6E4C">
        <w:rPr>
          <w:rFonts w:ascii="Times New Roman" w:hAnsi="Times New Roman"/>
          <w:lang w:val="nl-NL"/>
        </w:rPr>
        <w:t>ng Dinh:</w:t>
      </w:r>
    </w:p>
    <w:p w:rsidR="00DB2AD5" w:rsidRPr="00DB6E4C" w:rsidRDefault="00A30F2C" w:rsidP="00D96F48">
      <w:pPr>
        <w:spacing w:before="60"/>
        <w:ind w:firstLine="720"/>
        <w:jc w:val="both"/>
        <w:rPr>
          <w:rFonts w:ascii="Times New Roman" w:hAnsi="Times New Roman"/>
          <w:lang w:val="nl-NL"/>
        </w:rPr>
      </w:pPr>
      <w:r w:rsidRPr="00DB6E4C">
        <w:rPr>
          <w:rFonts w:ascii="Times New Roman" w:hAnsi="Times New Roman"/>
          <w:lang w:val="nl-NL"/>
        </w:rPr>
        <w:t>Đê sông Dinh bảo vệ thành phố Phan Rang-Tháp Chàm với chiều dài hơn 10 km đã được xây dựng và củng cố vững chắc. Tuy nhiên, để đề phòng khi lũ lớn vượt trên báo động cấp III có thể xảy ra gây mất an toàn cho đê, v</w:t>
      </w:r>
      <w:r w:rsidR="00C802CC" w:rsidRPr="00DB6E4C">
        <w:rPr>
          <w:rFonts w:ascii="Times New Roman" w:hAnsi="Times New Roman"/>
          <w:lang w:val="nl-NL"/>
        </w:rPr>
        <w:t>ì</w:t>
      </w:r>
      <w:r w:rsidR="00DB2AD5" w:rsidRPr="00DB6E4C">
        <w:rPr>
          <w:rFonts w:ascii="Times New Roman" w:hAnsi="Times New Roman"/>
          <w:lang w:val="nl-NL"/>
        </w:rPr>
        <w:t xml:space="preserve"> v</w:t>
      </w:r>
      <w:r w:rsidR="00C802CC" w:rsidRPr="00DB6E4C">
        <w:rPr>
          <w:rFonts w:ascii="Times New Roman" w:hAnsi="Times New Roman"/>
          <w:lang w:val="nl-NL"/>
        </w:rPr>
        <w:t>ậ</w:t>
      </w:r>
      <w:r w:rsidR="00DB2AD5" w:rsidRPr="00DB6E4C">
        <w:rPr>
          <w:rFonts w:ascii="Times New Roman" w:hAnsi="Times New Roman"/>
          <w:lang w:val="nl-NL"/>
        </w:rPr>
        <w:t>y c</w:t>
      </w:r>
      <w:r w:rsidR="00C802CC" w:rsidRPr="00DB6E4C">
        <w:rPr>
          <w:rFonts w:ascii="Times New Roman" w:hAnsi="Times New Roman"/>
          <w:lang w:val="nl-NL"/>
        </w:rPr>
        <w:t>ô</w:t>
      </w:r>
      <w:r w:rsidR="00DB2AD5" w:rsidRPr="00DB6E4C">
        <w:rPr>
          <w:rFonts w:ascii="Times New Roman" w:hAnsi="Times New Roman"/>
          <w:lang w:val="nl-NL"/>
        </w:rPr>
        <w:t>ng t</w:t>
      </w:r>
      <w:r w:rsidR="00C802CC" w:rsidRPr="00DB6E4C">
        <w:rPr>
          <w:rFonts w:ascii="Times New Roman" w:hAnsi="Times New Roman"/>
          <w:lang w:val="nl-NL"/>
        </w:rPr>
        <w:t>á</w:t>
      </w:r>
      <w:r w:rsidR="00DB2AD5" w:rsidRPr="00DB6E4C">
        <w:rPr>
          <w:rFonts w:ascii="Times New Roman" w:hAnsi="Times New Roman"/>
          <w:lang w:val="nl-NL"/>
        </w:rPr>
        <w:t>c h</w:t>
      </w:r>
      <w:r w:rsidR="00C802CC" w:rsidRPr="00DB6E4C">
        <w:rPr>
          <w:rFonts w:ascii="Times New Roman" w:hAnsi="Times New Roman"/>
          <w:lang w:val="nl-NL"/>
        </w:rPr>
        <w:t>ộđêđượ</w:t>
      </w:r>
      <w:r w:rsidR="00DB2AD5" w:rsidRPr="00DB6E4C">
        <w:rPr>
          <w:rFonts w:ascii="Times New Roman" w:hAnsi="Times New Roman"/>
          <w:lang w:val="nl-NL"/>
        </w:rPr>
        <w:t xml:space="preserve">c </w:t>
      </w:r>
      <w:r w:rsidR="00C802CC" w:rsidRPr="00DB6E4C">
        <w:rPr>
          <w:rFonts w:ascii="Times New Roman" w:hAnsi="Times New Roman"/>
          <w:lang w:val="nl-NL"/>
        </w:rPr>
        <w:t>đặ</w:t>
      </w:r>
      <w:r w:rsidR="00DB2AD5" w:rsidRPr="00DB6E4C">
        <w:rPr>
          <w:rFonts w:ascii="Times New Roman" w:hAnsi="Times New Roman"/>
          <w:lang w:val="nl-NL"/>
        </w:rPr>
        <w:t>c bi</w:t>
      </w:r>
      <w:r w:rsidR="00C802CC" w:rsidRPr="00DB6E4C">
        <w:rPr>
          <w:rFonts w:ascii="Times New Roman" w:hAnsi="Times New Roman"/>
          <w:lang w:val="nl-NL"/>
        </w:rPr>
        <w:t>ệ</w:t>
      </w:r>
      <w:r w:rsidR="00DB2AD5" w:rsidRPr="00DB6E4C">
        <w:rPr>
          <w:rFonts w:ascii="Times New Roman" w:hAnsi="Times New Roman"/>
          <w:lang w:val="nl-NL"/>
        </w:rPr>
        <w:t>t ch</w:t>
      </w:r>
      <w:r w:rsidR="00C802CC" w:rsidRPr="00DB6E4C">
        <w:rPr>
          <w:rFonts w:ascii="Times New Roman" w:hAnsi="Times New Roman"/>
          <w:lang w:val="nl-NL"/>
        </w:rPr>
        <w:t>úý</w:t>
      </w:r>
      <w:r w:rsidR="00DB2AD5" w:rsidRPr="00DB6E4C">
        <w:rPr>
          <w:rFonts w:ascii="Times New Roman" w:hAnsi="Times New Roman"/>
          <w:lang w:val="nl-NL"/>
        </w:rPr>
        <w:t xml:space="preserve"> theo c</w:t>
      </w:r>
      <w:r w:rsidR="00C802CC" w:rsidRPr="00DB6E4C">
        <w:rPr>
          <w:rFonts w:ascii="Times New Roman" w:hAnsi="Times New Roman"/>
          <w:lang w:val="nl-NL"/>
        </w:rPr>
        <w:t>á</w:t>
      </w:r>
      <w:r w:rsidR="00DB2AD5" w:rsidRPr="00DB6E4C">
        <w:rPr>
          <w:rFonts w:ascii="Times New Roman" w:hAnsi="Times New Roman"/>
          <w:lang w:val="nl-NL"/>
        </w:rPr>
        <w:t>c n</w:t>
      </w:r>
      <w:r w:rsidR="00C802CC" w:rsidRPr="00DB6E4C">
        <w:rPr>
          <w:rFonts w:ascii="Times New Roman" w:hAnsi="Times New Roman"/>
          <w:lang w:val="nl-NL"/>
        </w:rPr>
        <w:t>ộ</w:t>
      </w:r>
      <w:r w:rsidR="00DB2AD5" w:rsidRPr="00DB6E4C">
        <w:rPr>
          <w:rFonts w:ascii="Times New Roman" w:hAnsi="Times New Roman"/>
          <w:lang w:val="nl-NL"/>
        </w:rPr>
        <w:t>i dung sau:</w:t>
      </w:r>
    </w:p>
    <w:p w:rsidR="00A30F2C" w:rsidRPr="00DB6E4C" w:rsidRDefault="001E622F" w:rsidP="00D96F48">
      <w:pPr>
        <w:spacing w:before="60"/>
        <w:ind w:firstLine="720"/>
        <w:jc w:val="both"/>
        <w:rPr>
          <w:rFonts w:ascii="Times New Roman" w:hAnsi="Times New Roman"/>
          <w:lang w:val="nl-NL"/>
        </w:rPr>
      </w:pPr>
      <w:r w:rsidRPr="00DB6E4C">
        <w:rPr>
          <w:rFonts w:ascii="Times New Roman" w:hAnsi="Times New Roman"/>
          <w:lang w:val="nl-NL"/>
        </w:rPr>
        <w:t>-</w:t>
      </w:r>
      <w:r w:rsidR="00A30F2C" w:rsidRPr="00DB6E4C">
        <w:rPr>
          <w:rFonts w:ascii="Times New Roman" w:hAnsi="Times New Roman"/>
          <w:lang w:val="nl-NL"/>
        </w:rPr>
        <w:t xml:space="preserve"> Sở Nông nghiệp và Phát triển nông thôn chỉ đạo, đôn đốc Chi cục Thủy lợi thường xuyên kiểm tra an toàn của đê, chủ động xử lý các sự cố trong thân đê, kè khi có tình huống xấu xảy ra</w:t>
      </w:r>
      <w:r w:rsidRPr="00DB6E4C">
        <w:rPr>
          <w:rFonts w:ascii="Times New Roman" w:hAnsi="Times New Roman"/>
          <w:lang w:val="nl-NL"/>
        </w:rPr>
        <w:t>;</w:t>
      </w:r>
    </w:p>
    <w:p w:rsidR="00B83085" w:rsidRPr="00DB6E4C" w:rsidRDefault="001E622F" w:rsidP="00D96F48">
      <w:pPr>
        <w:spacing w:before="60"/>
        <w:ind w:firstLine="720"/>
        <w:jc w:val="both"/>
        <w:rPr>
          <w:rFonts w:ascii="Times New Roman" w:hAnsi="Times New Roman"/>
          <w:sz w:val="8"/>
          <w:szCs w:val="8"/>
          <w:lang w:val="nl-NL"/>
        </w:rPr>
      </w:pPr>
      <w:r w:rsidRPr="00DB6E4C">
        <w:rPr>
          <w:rFonts w:ascii="Times New Roman" w:hAnsi="Times New Roman"/>
          <w:lang w:val="nl-NL"/>
        </w:rPr>
        <w:t>-</w:t>
      </w:r>
      <w:r w:rsidR="00A30F2C" w:rsidRPr="00DB6E4C">
        <w:rPr>
          <w:rFonts w:ascii="Times New Roman" w:hAnsi="Times New Roman"/>
          <w:lang w:val="nl-NL"/>
        </w:rPr>
        <w:t xml:space="preserve"> Ủy ban nhân dân thành phố Phan Rang-Tháp Chàm chỉ đạo UBND các phường Mỹ Hương, Đạo Long, Tấn Tài, Mỹ Đông và các hộ dân đã cam đoan dùng bao cát để đắp các cửa tường chống tràn hoặc dùng ván để đóng vào các khe phai tường chống tràn không cho nước </w:t>
      </w:r>
      <w:r w:rsidR="00F91479" w:rsidRPr="00DB6E4C">
        <w:rPr>
          <w:rFonts w:ascii="Times New Roman" w:hAnsi="Times New Roman"/>
          <w:lang w:val="nl-NL"/>
        </w:rPr>
        <w:t>lũ</w:t>
      </w:r>
      <w:r w:rsidR="00A30F2C" w:rsidRPr="00DB6E4C">
        <w:rPr>
          <w:rFonts w:ascii="Times New Roman" w:hAnsi="Times New Roman"/>
          <w:lang w:val="nl-NL"/>
        </w:rPr>
        <w:t xml:space="preserve"> tràn qua đê nhằm đảm bảo an toàn cho tuyến đê, bảo vệ tính mạng và tài sản của nhân dân</w:t>
      </w:r>
      <w:r w:rsidRPr="00DB6E4C">
        <w:rPr>
          <w:rFonts w:ascii="Times New Roman" w:hAnsi="Times New Roman"/>
          <w:lang w:val="nl-NL"/>
        </w:rPr>
        <w:t>;</w:t>
      </w:r>
    </w:p>
    <w:p w:rsidR="00A30F2C" w:rsidRPr="00DB6E4C" w:rsidRDefault="001E622F" w:rsidP="00D96F48">
      <w:pPr>
        <w:spacing w:before="60"/>
        <w:ind w:firstLine="720"/>
        <w:jc w:val="both"/>
        <w:rPr>
          <w:rFonts w:ascii="Times New Roman" w:hAnsi="Times New Roman"/>
          <w:lang w:val="nl-NL"/>
        </w:rPr>
      </w:pPr>
      <w:r w:rsidRPr="00DB6E4C">
        <w:rPr>
          <w:rFonts w:ascii="Times New Roman" w:hAnsi="Times New Roman"/>
          <w:lang w:val="nl-NL"/>
        </w:rPr>
        <w:t>-</w:t>
      </w:r>
      <w:r w:rsidR="00A30F2C" w:rsidRPr="00DB6E4C">
        <w:rPr>
          <w:rFonts w:ascii="Times New Roman" w:hAnsi="Times New Roman"/>
          <w:lang w:val="nl-NL"/>
        </w:rPr>
        <w:t xml:space="preserve"> Lực lượng, phương tiện tham gia cứu hộ:</w:t>
      </w:r>
    </w:p>
    <w:p w:rsidR="00A30F2C" w:rsidRPr="00DB6E4C" w:rsidRDefault="00E64CC4" w:rsidP="00D96F48">
      <w:pPr>
        <w:spacing w:before="60"/>
        <w:ind w:firstLine="720"/>
        <w:jc w:val="both"/>
        <w:rPr>
          <w:rFonts w:ascii="Times New Roman" w:hAnsi="Times New Roman"/>
          <w:lang w:val="nl-NL"/>
        </w:rPr>
      </w:pPr>
      <w:r w:rsidRPr="00DB6E4C">
        <w:rPr>
          <w:rFonts w:ascii="Times New Roman" w:hAnsi="Times New Roman"/>
          <w:lang w:val="nl-NL"/>
        </w:rPr>
        <w:t>+</w:t>
      </w:r>
      <w:r w:rsidR="00A30F2C" w:rsidRPr="00DB6E4C">
        <w:rPr>
          <w:rFonts w:ascii="Times New Roman" w:hAnsi="Times New Roman"/>
          <w:lang w:val="nl-NL"/>
        </w:rPr>
        <w:t xml:space="preserve"> Lực lượng vũ trang: 3</w:t>
      </w:r>
      <w:r w:rsidR="00811EB9" w:rsidRPr="00DB6E4C">
        <w:rPr>
          <w:rFonts w:ascii="Times New Roman" w:hAnsi="Times New Roman"/>
          <w:lang w:val="nl-NL"/>
        </w:rPr>
        <w:t>45</w:t>
      </w:r>
      <w:r w:rsidR="00A30F2C" w:rsidRPr="00DB6E4C">
        <w:rPr>
          <w:rFonts w:ascii="Times New Roman" w:hAnsi="Times New Roman"/>
          <w:lang w:val="nl-NL"/>
        </w:rPr>
        <w:t xml:space="preserve"> người, bao gồm:</w:t>
      </w:r>
    </w:p>
    <w:p w:rsidR="00A30F2C" w:rsidRPr="00DB6E4C" w:rsidRDefault="00A30F2C" w:rsidP="00D96F48">
      <w:pPr>
        <w:numPr>
          <w:ilvl w:val="0"/>
          <w:numId w:val="10"/>
        </w:numPr>
        <w:tabs>
          <w:tab w:val="clear" w:pos="1440"/>
          <w:tab w:val="num" w:pos="993"/>
        </w:tabs>
        <w:spacing w:before="60"/>
        <w:ind w:left="0" w:firstLine="720"/>
        <w:jc w:val="both"/>
        <w:rPr>
          <w:rFonts w:ascii="Times New Roman" w:hAnsi="Times New Roman"/>
          <w:lang w:val="nl-NL"/>
        </w:rPr>
      </w:pPr>
      <w:r w:rsidRPr="00DB6E4C">
        <w:rPr>
          <w:rFonts w:ascii="Times New Roman" w:hAnsi="Times New Roman"/>
          <w:lang w:val="nl-NL"/>
        </w:rPr>
        <w:t>Bộ Chỉ huy Quân sự tỉnh</w:t>
      </w:r>
      <w:r w:rsidR="00805737" w:rsidRPr="00DB6E4C">
        <w:rPr>
          <w:rFonts w:ascii="Times New Roman" w:hAnsi="Times New Roman"/>
          <w:lang w:val="nl-NL"/>
        </w:rPr>
        <w:t>:1</w:t>
      </w:r>
      <w:r w:rsidR="00096D61" w:rsidRPr="00DB6E4C">
        <w:rPr>
          <w:rFonts w:ascii="Times New Roman" w:hAnsi="Times New Roman"/>
          <w:lang w:val="nl-NL"/>
        </w:rPr>
        <w:t>45</w:t>
      </w:r>
      <w:r w:rsidRPr="00DB6E4C">
        <w:rPr>
          <w:rFonts w:ascii="Times New Roman" w:hAnsi="Times New Roman"/>
          <w:lang w:val="nl-NL"/>
        </w:rPr>
        <w:t xml:space="preserve"> người</w:t>
      </w:r>
      <w:r w:rsidR="00805737" w:rsidRPr="00DB6E4C">
        <w:rPr>
          <w:rFonts w:ascii="Times New Roman" w:hAnsi="Times New Roman"/>
          <w:lang w:val="nl-NL"/>
        </w:rPr>
        <w:t xml:space="preserve"> đ</w:t>
      </w:r>
      <w:r w:rsidRPr="00DB6E4C">
        <w:rPr>
          <w:rFonts w:ascii="Times New Roman" w:hAnsi="Times New Roman"/>
          <w:lang w:val="nl-NL"/>
        </w:rPr>
        <w:t xml:space="preserve">ảm nhiệm hộ đê đoạn từ </w:t>
      </w:r>
      <w:r w:rsidR="00805737" w:rsidRPr="00DB6E4C">
        <w:rPr>
          <w:rFonts w:ascii="Times New Roman" w:hAnsi="Times New Roman"/>
          <w:lang w:val="nl-NL"/>
        </w:rPr>
        <w:t xml:space="preserve">cầu Đạo Long </w:t>
      </w:r>
      <w:r w:rsidR="00796927" w:rsidRPr="00DB6E4C">
        <w:rPr>
          <w:rFonts w:ascii="Times New Roman" w:hAnsi="Times New Roman"/>
          <w:lang w:val="nl-NL"/>
        </w:rPr>
        <w:t>1 thuộc phường Đạo Long đến sau Trường Phổ thông trung học Nguyễn Trãi thuộc phường Mỹ Hương.</w:t>
      </w:r>
    </w:p>
    <w:p w:rsidR="00805737" w:rsidRPr="00DB6E4C" w:rsidRDefault="00805737" w:rsidP="00D96F48">
      <w:pPr>
        <w:numPr>
          <w:ilvl w:val="0"/>
          <w:numId w:val="10"/>
        </w:numPr>
        <w:tabs>
          <w:tab w:val="clear" w:pos="1440"/>
          <w:tab w:val="num" w:pos="993"/>
        </w:tabs>
        <w:spacing w:before="60"/>
        <w:ind w:left="0" w:firstLine="720"/>
        <w:jc w:val="both"/>
        <w:rPr>
          <w:rFonts w:ascii="Times New Roman" w:hAnsi="Times New Roman"/>
          <w:lang w:val="nl-NL"/>
        </w:rPr>
      </w:pPr>
      <w:r w:rsidRPr="00DB6E4C">
        <w:rPr>
          <w:rFonts w:ascii="Times New Roman" w:hAnsi="Times New Roman"/>
          <w:lang w:val="nl-NL"/>
        </w:rPr>
        <w:t>Lữ đoàn Đặc công 5: 1</w:t>
      </w:r>
      <w:r w:rsidR="00096D61" w:rsidRPr="00DB6E4C">
        <w:rPr>
          <w:rFonts w:ascii="Times New Roman" w:hAnsi="Times New Roman"/>
          <w:lang w:val="nl-NL"/>
        </w:rPr>
        <w:t>0</w:t>
      </w:r>
      <w:r w:rsidRPr="00DB6E4C">
        <w:rPr>
          <w:rFonts w:ascii="Times New Roman" w:hAnsi="Times New Roman"/>
          <w:lang w:val="nl-NL"/>
        </w:rPr>
        <w:t>0 người đảm nhiệm hộ đê đoạn từ sau Trường Phổ thông trung học Nguyễn Trãi</w:t>
      </w:r>
      <w:r w:rsidR="00796927" w:rsidRPr="00DB6E4C">
        <w:rPr>
          <w:rFonts w:ascii="Times New Roman" w:hAnsi="Times New Roman"/>
          <w:lang w:val="nl-NL"/>
        </w:rPr>
        <w:t xml:space="preserve"> thuộc </w:t>
      </w:r>
      <w:r w:rsidRPr="00DB6E4C">
        <w:rPr>
          <w:rFonts w:ascii="Times New Roman" w:hAnsi="Times New Roman"/>
          <w:lang w:val="nl-NL"/>
        </w:rPr>
        <w:t>phường Mỹ Hương</w:t>
      </w:r>
      <w:r w:rsidR="004D5FB3" w:rsidRPr="00DB6E4C">
        <w:rPr>
          <w:rFonts w:ascii="Times New Roman" w:hAnsi="Times New Roman"/>
          <w:lang w:val="nl-NL"/>
        </w:rPr>
        <w:t xml:space="preserve"> đến cầu Đạo Long 2. Vị trí tập kết: Trường Phổ thông trung học Nguyễn Trãi.</w:t>
      </w:r>
    </w:p>
    <w:p w:rsidR="00A30F2C" w:rsidRPr="00DB6E4C" w:rsidRDefault="002E0D5F" w:rsidP="00D96F48">
      <w:pPr>
        <w:numPr>
          <w:ilvl w:val="0"/>
          <w:numId w:val="10"/>
        </w:numPr>
        <w:tabs>
          <w:tab w:val="clear" w:pos="1440"/>
          <w:tab w:val="num" w:pos="993"/>
        </w:tabs>
        <w:spacing w:before="60"/>
        <w:ind w:left="0" w:firstLine="720"/>
        <w:jc w:val="both"/>
        <w:rPr>
          <w:rFonts w:ascii="Times New Roman" w:hAnsi="Times New Roman"/>
          <w:lang w:val="nl-NL"/>
        </w:rPr>
      </w:pPr>
      <w:r>
        <w:rPr>
          <w:rFonts w:ascii="Times New Roman" w:hAnsi="Times New Roman"/>
          <w:lang w:val="nl-NL"/>
        </w:rPr>
        <w:t xml:space="preserve">Bộ Tư lệnh </w:t>
      </w:r>
      <w:r w:rsidR="00A30F2C" w:rsidRPr="00DB6E4C">
        <w:rPr>
          <w:rFonts w:ascii="Times New Roman" w:hAnsi="Times New Roman"/>
          <w:lang w:val="nl-NL"/>
        </w:rPr>
        <w:t>Vùng 4 Hải quân</w:t>
      </w:r>
      <w:r w:rsidR="00CD0044" w:rsidRPr="00DB6E4C">
        <w:rPr>
          <w:rFonts w:ascii="Times New Roman" w:hAnsi="Times New Roman"/>
          <w:lang w:val="nl-NL"/>
        </w:rPr>
        <w:t xml:space="preserve">: 100 người, chuẩn bị lực lượng và </w:t>
      </w:r>
      <w:r w:rsidR="00A30F2C" w:rsidRPr="00DB6E4C">
        <w:rPr>
          <w:rFonts w:ascii="Times New Roman" w:hAnsi="Times New Roman"/>
          <w:lang w:val="nl-NL"/>
        </w:rPr>
        <w:t xml:space="preserve">phương tiện tham gia hộ đê khi có yêu cầu của Ban Chỉ huy phòng, chống thiên tai và tìm kiếm cứu nạn tỉnh.Bộ Chỉ huy Quân sự tỉnh </w:t>
      </w:r>
      <w:r w:rsidR="00CD0044" w:rsidRPr="00DB6E4C">
        <w:rPr>
          <w:rFonts w:ascii="Times New Roman" w:hAnsi="Times New Roman"/>
          <w:lang w:val="nl-NL"/>
        </w:rPr>
        <w:t xml:space="preserve">tổ chức ký kết hợp đồng với </w:t>
      </w:r>
      <w:r>
        <w:rPr>
          <w:rFonts w:ascii="Times New Roman" w:hAnsi="Times New Roman"/>
          <w:lang w:val="nl-NL"/>
        </w:rPr>
        <w:t xml:space="preserve">Bộ Tư lệnh </w:t>
      </w:r>
      <w:r w:rsidR="00CD0044" w:rsidRPr="00DB6E4C">
        <w:rPr>
          <w:rFonts w:ascii="Times New Roman" w:hAnsi="Times New Roman"/>
          <w:lang w:val="nl-NL"/>
        </w:rPr>
        <w:t>Vùng 4 Hải quân</w:t>
      </w:r>
      <w:r w:rsidR="004D5FB3" w:rsidRPr="00DB6E4C">
        <w:rPr>
          <w:rFonts w:ascii="Times New Roman" w:hAnsi="Times New Roman"/>
          <w:lang w:val="nl-NL"/>
        </w:rPr>
        <w:t xml:space="preserve">. Vị trí tập kết </w:t>
      </w:r>
      <w:r w:rsidR="00A30F2C" w:rsidRPr="00DB6E4C">
        <w:rPr>
          <w:rFonts w:ascii="Times New Roman" w:hAnsi="Times New Roman"/>
          <w:lang w:val="nl-NL"/>
        </w:rPr>
        <w:t>tại Nhà Thiếu nhi tỉnh.</w:t>
      </w:r>
    </w:p>
    <w:p w:rsidR="009010EB" w:rsidRPr="00DB6E4C" w:rsidRDefault="00106A48" w:rsidP="00D96F48">
      <w:pPr>
        <w:spacing w:before="60"/>
        <w:ind w:firstLine="720"/>
        <w:jc w:val="both"/>
        <w:rPr>
          <w:rFonts w:ascii="Times New Roman" w:hAnsi="Times New Roman"/>
          <w:lang w:val="nl-NL"/>
        </w:rPr>
      </w:pPr>
      <w:r w:rsidRPr="00DB6E4C">
        <w:rPr>
          <w:rFonts w:ascii="Times New Roman" w:hAnsi="Times New Roman"/>
          <w:lang w:val="nl-NL"/>
        </w:rPr>
        <w:t xml:space="preserve">+ </w:t>
      </w:r>
      <w:r w:rsidR="00A30F2C" w:rsidRPr="00DB6E4C">
        <w:rPr>
          <w:rFonts w:ascii="Times New Roman" w:hAnsi="Times New Roman"/>
          <w:lang w:val="nl-NL"/>
        </w:rPr>
        <w:t xml:space="preserve">Lực lượng </w:t>
      </w:r>
      <w:r w:rsidRPr="00DB6E4C">
        <w:rPr>
          <w:rFonts w:ascii="Times New Roman" w:hAnsi="Times New Roman"/>
          <w:lang w:val="nl-NL"/>
        </w:rPr>
        <w:t>địa phương</w:t>
      </w:r>
      <w:r w:rsidR="00A30F2C" w:rsidRPr="00DB6E4C">
        <w:rPr>
          <w:rFonts w:ascii="Times New Roman" w:hAnsi="Times New Roman"/>
          <w:lang w:val="nl-NL"/>
        </w:rPr>
        <w:t xml:space="preserve">: 100 người thuộc đội </w:t>
      </w:r>
      <w:r w:rsidR="002E0D5F">
        <w:rPr>
          <w:rFonts w:ascii="Times New Roman" w:hAnsi="Times New Roman"/>
          <w:lang w:val="nl-NL"/>
        </w:rPr>
        <w:t xml:space="preserve">viên thanh niên </w:t>
      </w:r>
      <w:r w:rsidR="00A30F2C" w:rsidRPr="00DB6E4C">
        <w:rPr>
          <w:rFonts w:ascii="Times New Roman" w:hAnsi="Times New Roman"/>
          <w:lang w:val="nl-NL"/>
        </w:rPr>
        <w:t>xung kích</w:t>
      </w:r>
      <w:r w:rsidR="002E0D5F">
        <w:rPr>
          <w:rFonts w:ascii="Times New Roman" w:hAnsi="Times New Roman"/>
          <w:lang w:val="nl-NL"/>
        </w:rPr>
        <w:t>, lực lượng dân quân tự vệ</w:t>
      </w:r>
      <w:r w:rsidRPr="00DB6E4C">
        <w:rPr>
          <w:rFonts w:ascii="Times New Roman" w:hAnsi="Times New Roman"/>
          <w:lang w:val="nl-NL"/>
        </w:rPr>
        <w:t xml:space="preserve"> thành phố Phan Rang-Tháp Chàm</w:t>
      </w:r>
      <w:r w:rsidR="00A30F2C" w:rsidRPr="00DB6E4C">
        <w:rPr>
          <w:rFonts w:ascii="Times New Roman" w:hAnsi="Times New Roman"/>
          <w:lang w:val="nl-NL"/>
        </w:rPr>
        <w:t>.</w:t>
      </w:r>
    </w:p>
    <w:p w:rsidR="00A30F2C" w:rsidRPr="00DB6E4C" w:rsidRDefault="00E64CC4" w:rsidP="00D96F48">
      <w:pPr>
        <w:spacing w:before="60"/>
        <w:ind w:firstLine="720"/>
        <w:jc w:val="both"/>
        <w:rPr>
          <w:rFonts w:ascii="Times New Roman" w:hAnsi="Times New Roman"/>
          <w:spacing w:val="-4"/>
          <w:lang w:val="nl-NL"/>
        </w:rPr>
      </w:pPr>
      <w:r w:rsidRPr="00DB6E4C">
        <w:rPr>
          <w:rFonts w:ascii="Times New Roman" w:hAnsi="Times New Roman"/>
          <w:spacing w:val="-4"/>
          <w:lang w:val="nl-NL"/>
        </w:rPr>
        <w:t>-</w:t>
      </w:r>
      <w:r w:rsidR="00A30F2C" w:rsidRPr="00DB6E4C">
        <w:rPr>
          <w:rFonts w:ascii="Times New Roman" w:hAnsi="Times New Roman"/>
          <w:spacing w:val="-4"/>
          <w:lang w:val="nl-NL"/>
        </w:rPr>
        <w:t xml:space="preserve"> Phương tiện huy động: 1</w:t>
      </w:r>
      <w:r w:rsidR="002E0D5F">
        <w:rPr>
          <w:rFonts w:ascii="Times New Roman" w:hAnsi="Times New Roman"/>
          <w:spacing w:val="-4"/>
          <w:lang w:val="nl-NL"/>
        </w:rPr>
        <w:t>4</w:t>
      </w:r>
      <w:r w:rsidR="00A30F2C" w:rsidRPr="00DB6E4C">
        <w:rPr>
          <w:rFonts w:ascii="Times New Roman" w:hAnsi="Times New Roman"/>
          <w:spacing w:val="-4"/>
          <w:lang w:val="nl-NL"/>
        </w:rPr>
        <w:t xml:space="preserve"> xe tải, </w:t>
      </w:r>
      <w:r w:rsidR="00B008BE">
        <w:rPr>
          <w:rFonts w:ascii="Times New Roman" w:hAnsi="Times New Roman"/>
          <w:spacing w:val="-4"/>
          <w:lang w:val="nl-NL"/>
        </w:rPr>
        <w:t>0</w:t>
      </w:r>
      <w:r w:rsidR="002E0D5F">
        <w:rPr>
          <w:rFonts w:ascii="Times New Roman" w:hAnsi="Times New Roman"/>
          <w:spacing w:val="-4"/>
          <w:lang w:val="nl-NL"/>
        </w:rPr>
        <w:t>5</w:t>
      </w:r>
      <w:r w:rsidR="00A30F2C" w:rsidRPr="00DB6E4C">
        <w:rPr>
          <w:rFonts w:ascii="Times New Roman" w:hAnsi="Times New Roman"/>
          <w:spacing w:val="-4"/>
          <w:lang w:val="nl-NL"/>
        </w:rPr>
        <w:t xml:space="preserve"> máy xúc, </w:t>
      </w:r>
      <w:r w:rsidR="00B008BE">
        <w:rPr>
          <w:rFonts w:ascii="Times New Roman" w:hAnsi="Times New Roman"/>
          <w:spacing w:val="-4"/>
          <w:lang w:val="nl-NL"/>
        </w:rPr>
        <w:t>0</w:t>
      </w:r>
      <w:r w:rsidR="002E0D5F">
        <w:rPr>
          <w:rFonts w:ascii="Times New Roman" w:hAnsi="Times New Roman"/>
          <w:spacing w:val="-4"/>
          <w:lang w:val="nl-NL"/>
        </w:rPr>
        <w:t>2</w:t>
      </w:r>
      <w:r w:rsidR="00A30F2C" w:rsidRPr="00DB6E4C">
        <w:rPr>
          <w:rFonts w:ascii="Times New Roman" w:hAnsi="Times New Roman"/>
          <w:spacing w:val="-4"/>
          <w:lang w:val="nl-NL"/>
        </w:rPr>
        <w:t xml:space="preserve"> máy ủi, gồm các đơn vị sau:</w:t>
      </w:r>
    </w:p>
    <w:p w:rsidR="00B008BE" w:rsidRPr="002E0D5F" w:rsidRDefault="00B008BE" w:rsidP="00B008BE">
      <w:pPr>
        <w:spacing w:before="60" w:after="60" w:line="264" w:lineRule="auto"/>
        <w:ind w:firstLine="720"/>
        <w:jc w:val="both"/>
        <w:rPr>
          <w:rFonts w:ascii="Times New Roman" w:hAnsi="Times New Roman"/>
          <w:color w:val="000000"/>
          <w:lang w:val="nl-NL"/>
        </w:rPr>
      </w:pPr>
      <w:r w:rsidRPr="002E0D5F">
        <w:rPr>
          <w:rFonts w:ascii="Times New Roman" w:hAnsi="Times New Roman"/>
          <w:color w:val="000000"/>
          <w:lang w:val="nl-NL"/>
        </w:rPr>
        <w:t xml:space="preserve">+ Công ty TNHH Bất động sản An Gia Cát: </w:t>
      </w:r>
      <w:r w:rsidR="002E0D5F">
        <w:rPr>
          <w:rFonts w:ascii="Times New Roman" w:hAnsi="Times New Roman"/>
          <w:color w:val="000000"/>
          <w:lang w:val="nl-NL"/>
        </w:rPr>
        <w:t>0</w:t>
      </w:r>
      <w:r w:rsidRPr="002E0D5F">
        <w:rPr>
          <w:rFonts w:ascii="Times New Roman" w:hAnsi="Times New Roman"/>
          <w:color w:val="000000"/>
          <w:lang w:val="nl-NL"/>
        </w:rPr>
        <w:t xml:space="preserve">3 xe tải, </w:t>
      </w:r>
      <w:r w:rsidR="002E0D5F">
        <w:rPr>
          <w:rFonts w:ascii="Times New Roman" w:hAnsi="Times New Roman"/>
          <w:color w:val="000000"/>
          <w:lang w:val="nl-NL"/>
        </w:rPr>
        <w:t>0</w:t>
      </w:r>
      <w:r w:rsidRPr="002E0D5F">
        <w:rPr>
          <w:rFonts w:ascii="Times New Roman" w:hAnsi="Times New Roman"/>
          <w:color w:val="000000"/>
          <w:lang w:val="nl-NL"/>
        </w:rPr>
        <w:t xml:space="preserve">2 máy xúc, </w:t>
      </w:r>
      <w:r w:rsidR="002E0D5F">
        <w:rPr>
          <w:rFonts w:ascii="Times New Roman" w:hAnsi="Times New Roman"/>
          <w:color w:val="000000"/>
          <w:lang w:val="nl-NL"/>
        </w:rPr>
        <w:t>0</w:t>
      </w:r>
      <w:r w:rsidRPr="002E0D5F">
        <w:rPr>
          <w:rFonts w:ascii="Times New Roman" w:hAnsi="Times New Roman"/>
          <w:color w:val="000000"/>
          <w:lang w:val="nl-NL"/>
        </w:rPr>
        <w:t>1 máy ủi;</w:t>
      </w:r>
    </w:p>
    <w:p w:rsidR="00A30F2C" w:rsidRPr="00DB6E4C" w:rsidRDefault="00E64CC4" w:rsidP="00D96F48">
      <w:pPr>
        <w:spacing w:before="60"/>
        <w:ind w:firstLine="720"/>
        <w:jc w:val="both"/>
        <w:rPr>
          <w:rFonts w:ascii="Times New Roman" w:hAnsi="Times New Roman"/>
          <w:lang w:val="nl-NL"/>
        </w:rPr>
      </w:pPr>
      <w:r w:rsidRPr="00DB6E4C">
        <w:rPr>
          <w:rFonts w:ascii="Times New Roman" w:hAnsi="Times New Roman"/>
          <w:lang w:val="nl-NL"/>
        </w:rPr>
        <w:t>+</w:t>
      </w:r>
      <w:r w:rsidR="00DD0833" w:rsidRPr="00DB6E4C">
        <w:rPr>
          <w:rFonts w:ascii="Times New Roman" w:hAnsi="Times New Roman"/>
          <w:lang w:val="nl-NL"/>
        </w:rPr>
        <w:t>Công ty CP Đầu tư xây dựng Thương mại và Dịch vụ Trường Thịnh Phát</w:t>
      </w:r>
      <w:r w:rsidR="00A30F2C" w:rsidRPr="00DB6E4C">
        <w:rPr>
          <w:rFonts w:ascii="Times New Roman" w:hAnsi="Times New Roman"/>
          <w:lang w:val="nl-NL"/>
        </w:rPr>
        <w:t xml:space="preserve">: </w:t>
      </w:r>
      <w:r w:rsidR="00DD0833" w:rsidRPr="00DB6E4C">
        <w:rPr>
          <w:rFonts w:ascii="Times New Roman" w:hAnsi="Times New Roman"/>
          <w:lang w:val="nl-NL"/>
        </w:rPr>
        <w:t>0</w:t>
      </w:r>
      <w:r w:rsidR="00A30F2C" w:rsidRPr="00DB6E4C">
        <w:rPr>
          <w:rFonts w:ascii="Times New Roman" w:hAnsi="Times New Roman"/>
          <w:lang w:val="nl-NL"/>
        </w:rPr>
        <w:t xml:space="preserve">2 xe tải; </w:t>
      </w:r>
      <w:r w:rsidR="00DD0833" w:rsidRPr="00DB6E4C">
        <w:rPr>
          <w:rFonts w:ascii="Times New Roman" w:hAnsi="Times New Roman"/>
          <w:lang w:val="nl-NL"/>
        </w:rPr>
        <w:t>0</w:t>
      </w:r>
      <w:r w:rsidR="00A30F2C" w:rsidRPr="00DB6E4C">
        <w:rPr>
          <w:rFonts w:ascii="Times New Roman" w:hAnsi="Times New Roman"/>
          <w:lang w:val="nl-NL"/>
        </w:rPr>
        <w:t>1 máy xúc</w:t>
      </w:r>
      <w:r w:rsidR="00DD0833" w:rsidRPr="00DB6E4C">
        <w:rPr>
          <w:rFonts w:ascii="Times New Roman" w:hAnsi="Times New Roman"/>
          <w:lang w:val="nl-NL"/>
        </w:rPr>
        <w:t>.</w:t>
      </w:r>
    </w:p>
    <w:p w:rsidR="00A30F2C" w:rsidRPr="00DB6E4C" w:rsidRDefault="00E64CC4" w:rsidP="00D96F48">
      <w:pPr>
        <w:spacing w:before="60"/>
        <w:ind w:firstLine="720"/>
        <w:jc w:val="both"/>
        <w:rPr>
          <w:rFonts w:ascii="Times New Roman" w:hAnsi="Times New Roman"/>
          <w:lang w:val="nl-NL"/>
        </w:rPr>
      </w:pPr>
      <w:r w:rsidRPr="00DB6E4C">
        <w:rPr>
          <w:rFonts w:ascii="Times New Roman" w:hAnsi="Times New Roman"/>
          <w:lang w:val="nl-NL"/>
        </w:rPr>
        <w:t>+</w:t>
      </w:r>
      <w:r w:rsidR="00A30F2C" w:rsidRPr="00DB6E4C">
        <w:rPr>
          <w:rFonts w:ascii="Times New Roman" w:hAnsi="Times New Roman"/>
          <w:lang w:val="nl-NL"/>
        </w:rPr>
        <w:t xml:space="preserve"> C</w:t>
      </w:r>
      <w:r w:rsidR="00E449E1" w:rsidRPr="00DB6E4C">
        <w:rPr>
          <w:rFonts w:ascii="Times New Roman" w:hAnsi="Times New Roman"/>
          <w:lang w:val="nl-NL"/>
        </w:rPr>
        <w:t>ông ty TNHH Nhật Khánh Thịnh</w:t>
      </w:r>
      <w:r w:rsidR="00A30F2C" w:rsidRPr="00DB6E4C">
        <w:rPr>
          <w:rFonts w:ascii="Times New Roman" w:hAnsi="Times New Roman"/>
          <w:lang w:val="nl-NL"/>
        </w:rPr>
        <w:t xml:space="preserve">: </w:t>
      </w:r>
      <w:r w:rsidR="00DD0833" w:rsidRPr="00DB6E4C">
        <w:rPr>
          <w:rFonts w:ascii="Times New Roman" w:hAnsi="Times New Roman"/>
          <w:lang w:val="nl-NL"/>
        </w:rPr>
        <w:t>0</w:t>
      </w:r>
      <w:r w:rsidR="00A30F2C" w:rsidRPr="00DB6E4C">
        <w:rPr>
          <w:rFonts w:ascii="Times New Roman" w:hAnsi="Times New Roman"/>
          <w:lang w:val="nl-NL"/>
        </w:rPr>
        <w:t xml:space="preserve">3 xe tải; </w:t>
      </w:r>
      <w:r w:rsidR="00DD0833" w:rsidRPr="00DB6E4C">
        <w:rPr>
          <w:rFonts w:ascii="Times New Roman" w:hAnsi="Times New Roman"/>
          <w:lang w:val="nl-NL"/>
        </w:rPr>
        <w:t>0</w:t>
      </w:r>
      <w:r w:rsidR="00A30F2C" w:rsidRPr="00DB6E4C">
        <w:rPr>
          <w:rFonts w:ascii="Times New Roman" w:hAnsi="Times New Roman"/>
          <w:lang w:val="nl-NL"/>
        </w:rPr>
        <w:t>1 máy xúc</w:t>
      </w:r>
      <w:r w:rsidR="00DD0833" w:rsidRPr="00DB6E4C">
        <w:rPr>
          <w:rFonts w:ascii="Times New Roman" w:hAnsi="Times New Roman"/>
          <w:lang w:val="nl-NL"/>
        </w:rPr>
        <w:t>.</w:t>
      </w:r>
    </w:p>
    <w:p w:rsidR="00A30F2C" w:rsidRPr="00DB6E4C" w:rsidRDefault="00E64CC4" w:rsidP="00D96F48">
      <w:pPr>
        <w:spacing w:before="60"/>
        <w:ind w:firstLine="720"/>
        <w:jc w:val="both"/>
        <w:rPr>
          <w:rFonts w:ascii="Times New Roman" w:hAnsi="Times New Roman"/>
          <w:spacing w:val="-6"/>
          <w:lang w:val="nl-NL"/>
        </w:rPr>
      </w:pPr>
      <w:r w:rsidRPr="00DB6E4C">
        <w:rPr>
          <w:rFonts w:ascii="Times New Roman" w:hAnsi="Times New Roman"/>
          <w:spacing w:val="-6"/>
          <w:lang w:val="nl-NL"/>
        </w:rPr>
        <w:t>+</w:t>
      </w:r>
      <w:r w:rsidR="00A30F2C" w:rsidRPr="00DB6E4C">
        <w:rPr>
          <w:rFonts w:ascii="Times New Roman" w:hAnsi="Times New Roman"/>
          <w:spacing w:val="-6"/>
          <w:lang w:val="nl-NL"/>
        </w:rPr>
        <w:t xml:space="preserve"> Công ty TNHH Thương mại và Xây dựng Kiến Thành: </w:t>
      </w:r>
      <w:r w:rsidR="00DD0833" w:rsidRPr="00DB6E4C">
        <w:rPr>
          <w:rFonts w:ascii="Times New Roman" w:hAnsi="Times New Roman"/>
          <w:spacing w:val="-6"/>
          <w:lang w:val="nl-NL"/>
        </w:rPr>
        <w:t>0</w:t>
      </w:r>
      <w:r w:rsidR="00A30F2C" w:rsidRPr="00DB6E4C">
        <w:rPr>
          <w:rFonts w:ascii="Times New Roman" w:hAnsi="Times New Roman"/>
          <w:spacing w:val="-6"/>
          <w:lang w:val="nl-NL"/>
        </w:rPr>
        <w:t xml:space="preserve">2 xe tải; </w:t>
      </w:r>
      <w:r w:rsidR="00DD0833" w:rsidRPr="00DB6E4C">
        <w:rPr>
          <w:rFonts w:ascii="Times New Roman" w:hAnsi="Times New Roman"/>
          <w:spacing w:val="-6"/>
          <w:lang w:val="nl-NL"/>
        </w:rPr>
        <w:t>0</w:t>
      </w:r>
      <w:r w:rsidR="00A30F2C" w:rsidRPr="00DB6E4C">
        <w:rPr>
          <w:rFonts w:ascii="Times New Roman" w:hAnsi="Times New Roman"/>
          <w:spacing w:val="-6"/>
          <w:lang w:val="nl-NL"/>
        </w:rPr>
        <w:t>1 máy xúc</w:t>
      </w:r>
      <w:r w:rsidR="00DD0833" w:rsidRPr="00DB6E4C">
        <w:rPr>
          <w:rFonts w:ascii="Times New Roman" w:hAnsi="Times New Roman"/>
          <w:spacing w:val="-6"/>
          <w:lang w:val="nl-NL"/>
        </w:rPr>
        <w:t>.</w:t>
      </w:r>
    </w:p>
    <w:p w:rsidR="00A30F2C" w:rsidRPr="00DB6E4C" w:rsidRDefault="00E64CC4" w:rsidP="00D96F48">
      <w:pPr>
        <w:spacing w:before="60"/>
        <w:ind w:firstLine="720"/>
        <w:jc w:val="both"/>
        <w:rPr>
          <w:rFonts w:ascii="Times New Roman" w:hAnsi="Times New Roman"/>
          <w:lang w:val="nl-NL"/>
        </w:rPr>
      </w:pPr>
      <w:r w:rsidRPr="00DB6E4C">
        <w:rPr>
          <w:rFonts w:ascii="Times New Roman" w:hAnsi="Times New Roman"/>
          <w:lang w:val="nl-NL"/>
        </w:rPr>
        <w:t>+</w:t>
      </w:r>
      <w:r w:rsidR="00A30F2C" w:rsidRPr="00DB6E4C">
        <w:rPr>
          <w:rFonts w:ascii="Times New Roman" w:hAnsi="Times New Roman"/>
          <w:lang w:val="nl-NL"/>
        </w:rPr>
        <w:t xml:space="preserve"> Công ty TNHH </w:t>
      </w:r>
      <w:r w:rsidR="00D569CF" w:rsidRPr="00DB6E4C">
        <w:rPr>
          <w:rFonts w:ascii="Times New Roman" w:hAnsi="Times New Roman"/>
          <w:lang w:val="nl-NL"/>
        </w:rPr>
        <w:t>Liên Minh</w:t>
      </w:r>
      <w:r w:rsidR="00A30F2C" w:rsidRPr="00DB6E4C">
        <w:rPr>
          <w:rFonts w:ascii="Times New Roman" w:hAnsi="Times New Roman"/>
          <w:lang w:val="nl-NL"/>
        </w:rPr>
        <w:t xml:space="preserve">: </w:t>
      </w:r>
      <w:r w:rsidR="00DD0833" w:rsidRPr="00DB6E4C">
        <w:rPr>
          <w:rFonts w:ascii="Times New Roman" w:hAnsi="Times New Roman"/>
          <w:lang w:val="nl-NL"/>
        </w:rPr>
        <w:t>0</w:t>
      </w:r>
      <w:r w:rsidR="00A30F2C" w:rsidRPr="00DB6E4C">
        <w:rPr>
          <w:rFonts w:ascii="Times New Roman" w:hAnsi="Times New Roman"/>
          <w:lang w:val="nl-NL"/>
        </w:rPr>
        <w:t>4 xe tải</w:t>
      </w:r>
      <w:r w:rsidR="00DE7022" w:rsidRPr="00DB6E4C">
        <w:rPr>
          <w:rFonts w:ascii="Times New Roman" w:hAnsi="Times New Roman"/>
          <w:lang w:val="nl-NL"/>
        </w:rPr>
        <w:t xml:space="preserve">; </w:t>
      </w:r>
      <w:r w:rsidR="00DD0833" w:rsidRPr="00DB6E4C">
        <w:rPr>
          <w:rFonts w:ascii="Times New Roman" w:hAnsi="Times New Roman"/>
          <w:lang w:val="nl-NL"/>
        </w:rPr>
        <w:t>0</w:t>
      </w:r>
      <w:r w:rsidR="00DE7022" w:rsidRPr="00DB6E4C">
        <w:rPr>
          <w:rFonts w:ascii="Times New Roman" w:hAnsi="Times New Roman"/>
          <w:lang w:val="nl-NL"/>
        </w:rPr>
        <w:t>1 máy ủi</w:t>
      </w:r>
      <w:r w:rsidR="00A30F2C" w:rsidRPr="00DB6E4C">
        <w:rPr>
          <w:rFonts w:ascii="Times New Roman" w:hAnsi="Times New Roman"/>
          <w:lang w:val="nl-NL"/>
        </w:rPr>
        <w:t>.</w:t>
      </w:r>
    </w:p>
    <w:p w:rsidR="00A30F2C" w:rsidRPr="00DB6E4C" w:rsidRDefault="00E64CC4" w:rsidP="00D96F48">
      <w:pPr>
        <w:spacing w:before="60"/>
        <w:ind w:firstLine="720"/>
        <w:jc w:val="both"/>
        <w:rPr>
          <w:rFonts w:ascii="Times New Roman" w:hAnsi="Times New Roman"/>
          <w:lang w:val="nl-NL"/>
        </w:rPr>
      </w:pPr>
      <w:r w:rsidRPr="00DB6E4C">
        <w:rPr>
          <w:rFonts w:ascii="Times New Roman" w:hAnsi="Times New Roman"/>
          <w:lang w:val="nl-NL"/>
        </w:rPr>
        <w:t>-</w:t>
      </w:r>
      <w:r w:rsidR="00A30F2C" w:rsidRPr="00DB6E4C">
        <w:rPr>
          <w:rFonts w:ascii="Times New Roman" w:hAnsi="Times New Roman"/>
          <w:lang w:val="nl-NL"/>
        </w:rPr>
        <w:t xml:space="preserve"> Vật tư, vật liệu bảo đảm cho công tác cứu hộ:</w:t>
      </w:r>
    </w:p>
    <w:p w:rsidR="00A30F2C" w:rsidRPr="000F2165" w:rsidRDefault="00E64CC4" w:rsidP="00D96F48">
      <w:pPr>
        <w:spacing w:before="60"/>
        <w:ind w:firstLine="720"/>
        <w:jc w:val="both"/>
        <w:rPr>
          <w:rFonts w:ascii="Times New Roman" w:hAnsi="Times New Roman"/>
          <w:color w:val="000000"/>
          <w:lang w:val="nl-NL"/>
        </w:rPr>
      </w:pPr>
      <w:r w:rsidRPr="000F2165">
        <w:rPr>
          <w:rFonts w:ascii="Times New Roman" w:hAnsi="Times New Roman"/>
          <w:color w:val="000000"/>
          <w:lang w:val="nl-NL"/>
        </w:rPr>
        <w:t>+</w:t>
      </w:r>
      <w:r w:rsidR="00A30F2C" w:rsidRPr="000F2165">
        <w:rPr>
          <w:rFonts w:ascii="Times New Roman" w:hAnsi="Times New Roman"/>
          <w:color w:val="000000"/>
          <w:lang w:val="nl-NL"/>
        </w:rPr>
        <w:t xml:space="preserve"> Bãi lấy cát: Tại</w:t>
      </w:r>
      <w:r w:rsidR="001B60FD" w:rsidRPr="000F2165">
        <w:rPr>
          <w:rFonts w:ascii="Times New Roman" w:hAnsi="Times New Roman"/>
          <w:color w:val="000000"/>
          <w:lang w:val="nl-NL"/>
        </w:rPr>
        <w:t xml:space="preserve"> các</w:t>
      </w:r>
      <w:r w:rsidR="00A30F2C" w:rsidRPr="000F2165">
        <w:rPr>
          <w:rFonts w:ascii="Times New Roman" w:hAnsi="Times New Roman"/>
          <w:color w:val="000000"/>
          <w:lang w:val="nl-NL"/>
        </w:rPr>
        <w:t xml:space="preserve"> bãi của </w:t>
      </w:r>
      <w:r w:rsidR="001B60FD" w:rsidRPr="000F2165">
        <w:rPr>
          <w:rFonts w:ascii="Times New Roman" w:hAnsi="Times New Roman"/>
          <w:color w:val="000000"/>
          <w:lang w:val="nl-NL"/>
        </w:rPr>
        <w:t>Công ty TNHH Nhật Khánh Thịnh</w:t>
      </w:r>
      <w:r w:rsidR="00A17838" w:rsidRPr="000F2165">
        <w:rPr>
          <w:rFonts w:ascii="Times New Roman" w:hAnsi="Times New Roman"/>
          <w:color w:val="000000"/>
          <w:lang w:val="nl-NL"/>
        </w:rPr>
        <w:t xml:space="preserve"> và Công ty TNHH </w:t>
      </w:r>
      <w:r w:rsidR="00FF3A4A">
        <w:rPr>
          <w:rFonts w:ascii="Times New Roman" w:hAnsi="Times New Roman"/>
          <w:color w:val="000000"/>
          <w:lang w:val="nl-NL"/>
        </w:rPr>
        <w:t>Thương mại và Dịch vụ An</w:t>
      </w:r>
      <w:r w:rsidR="00652F25">
        <w:rPr>
          <w:rFonts w:ascii="Times New Roman" w:hAnsi="Times New Roman"/>
          <w:color w:val="000000"/>
          <w:lang w:val="nl-NL"/>
        </w:rPr>
        <w:t>h</w:t>
      </w:r>
      <w:r w:rsidR="000F2165" w:rsidRPr="000F2165">
        <w:rPr>
          <w:rFonts w:ascii="Times New Roman" w:hAnsi="Times New Roman"/>
          <w:color w:val="000000"/>
          <w:lang w:val="nl-NL"/>
        </w:rPr>
        <w:t xml:space="preserve"> Thuận </w:t>
      </w:r>
      <w:r w:rsidR="00652F25">
        <w:rPr>
          <w:rFonts w:ascii="Times New Roman" w:hAnsi="Times New Roman"/>
          <w:color w:val="000000"/>
          <w:lang w:val="nl-NL"/>
        </w:rPr>
        <w:t>Sơn</w:t>
      </w:r>
      <w:r w:rsidR="004E5876" w:rsidRPr="000F2165">
        <w:rPr>
          <w:rFonts w:ascii="Times New Roman" w:hAnsi="Times New Roman"/>
          <w:color w:val="000000"/>
          <w:lang w:val="nl-NL"/>
        </w:rPr>
        <w:t>.</w:t>
      </w:r>
    </w:p>
    <w:p w:rsidR="00B008BE" w:rsidRPr="002E0D5F" w:rsidRDefault="00B008BE" w:rsidP="00D96F48">
      <w:pPr>
        <w:spacing w:before="60"/>
        <w:ind w:firstLine="720"/>
        <w:jc w:val="both"/>
        <w:rPr>
          <w:rFonts w:ascii="Times New Roman" w:hAnsi="Times New Roman"/>
          <w:color w:val="000000"/>
          <w:lang w:val="nl-NL"/>
        </w:rPr>
      </w:pPr>
      <w:r w:rsidRPr="002E0D5F">
        <w:rPr>
          <w:rFonts w:ascii="Times New Roman" w:hAnsi="Times New Roman"/>
          <w:color w:val="000000"/>
          <w:lang w:val="nl-NL"/>
        </w:rPr>
        <w:t>+ Đá hộc: Ban Chỉ huy phòng, chống thiên tai và tìm kiếm cứu nạn tỉnh sẽ huy động 6.000 m</w:t>
      </w:r>
      <w:r w:rsidRPr="002E0D5F">
        <w:rPr>
          <w:rFonts w:ascii="Times New Roman" w:hAnsi="Times New Roman"/>
          <w:color w:val="000000"/>
          <w:vertAlign w:val="superscript"/>
          <w:lang w:val="nl-NL"/>
        </w:rPr>
        <w:t>3</w:t>
      </w:r>
      <w:r w:rsidRPr="002E0D5F">
        <w:rPr>
          <w:rFonts w:ascii="Times New Roman" w:hAnsi="Times New Roman"/>
          <w:color w:val="000000"/>
          <w:lang w:val="nl-NL"/>
        </w:rPr>
        <w:t xml:space="preserve"> gồm các đơn vị: Công ty TNHH Bất động sản An Gia Cát: 2.000 m</w:t>
      </w:r>
      <w:r w:rsidRPr="002E0D5F">
        <w:rPr>
          <w:rFonts w:ascii="Times New Roman" w:hAnsi="Times New Roman"/>
          <w:color w:val="000000"/>
          <w:vertAlign w:val="superscript"/>
          <w:lang w:val="nl-NL"/>
        </w:rPr>
        <w:t>3</w:t>
      </w:r>
      <w:r w:rsidRPr="002E0D5F">
        <w:rPr>
          <w:rFonts w:ascii="Times New Roman" w:hAnsi="Times New Roman"/>
          <w:color w:val="000000"/>
          <w:lang w:val="nl-NL"/>
        </w:rPr>
        <w:t>, Công ty Cổ phần xây dựng Ninh Thuận 2.000 m</w:t>
      </w:r>
      <w:r w:rsidRPr="002E0D5F">
        <w:rPr>
          <w:rFonts w:ascii="Times New Roman" w:hAnsi="Times New Roman"/>
          <w:color w:val="000000"/>
          <w:vertAlign w:val="superscript"/>
          <w:lang w:val="nl-NL"/>
        </w:rPr>
        <w:t>3</w:t>
      </w:r>
      <w:r w:rsidRPr="002E0D5F">
        <w:rPr>
          <w:rFonts w:ascii="Times New Roman" w:hAnsi="Times New Roman"/>
          <w:color w:val="000000"/>
          <w:lang w:val="nl-NL"/>
        </w:rPr>
        <w:t>; Công ty TNHH Thương mại và Xây dựng Sơn Long Thuận 2.000 m</w:t>
      </w:r>
      <w:r w:rsidRPr="002E0D5F">
        <w:rPr>
          <w:rFonts w:ascii="Times New Roman" w:hAnsi="Times New Roman"/>
          <w:color w:val="000000"/>
          <w:vertAlign w:val="superscript"/>
          <w:lang w:val="nl-NL"/>
        </w:rPr>
        <w:t>3</w:t>
      </w:r>
      <w:r w:rsidRPr="002E0D5F">
        <w:rPr>
          <w:rFonts w:ascii="Times New Roman" w:hAnsi="Times New Roman"/>
          <w:color w:val="000000"/>
          <w:lang w:val="nl-NL"/>
        </w:rPr>
        <w:t>.</w:t>
      </w:r>
    </w:p>
    <w:p w:rsidR="00A30F2C" w:rsidRPr="00DB6E4C" w:rsidRDefault="00E64CC4" w:rsidP="00D96F48">
      <w:pPr>
        <w:spacing w:before="60"/>
        <w:ind w:firstLine="720"/>
        <w:jc w:val="both"/>
        <w:rPr>
          <w:rFonts w:ascii="Times New Roman" w:hAnsi="Times New Roman"/>
          <w:lang w:val="nl-NL"/>
        </w:rPr>
      </w:pPr>
      <w:r w:rsidRPr="00DB6E4C">
        <w:rPr>
          <w:rFonts w:ascii="Times New Roman" w:hAnsi="Times New Roman"/>
          <w:lang w:val="nl-NL"/>
        </w:rPr>
        <w:t>+</w:t>
      </w:r>
      <w:r w:rsidR="00A30F2C" w:rsidRPr="00DB6E4C">
        <w:rPr>
          <w:rFonts w:ascii="Times New Roman" w:hAnsi="Times New Roman"/>
          <w:lang w:val="nl-NL"/>
        </w:rPr>
        <w:t xml:space="preserve"> Rọ thép: V</w:t>
      </w:r>
      <w:r w:rsidR="00A30F2C" w:rsidRPr="00DB6E4C">
        <w:rPr>
          <w:rFonts w:ascii="Times New Roman" w:hAnsi="Times New Roman" w:hint="eastAsia"/>
          <w:lang w:val="nl-NL"/>
        </w:rPr>
        <w:t>ă</w:t>
      </w:r>
      <w:r w:rsidR="00A30F2C" w:rsidRPr="00DB6E4C">
        <w:rPr>
          <w:rFonts w:ascii="Times New Roman" w:hAnsi="Times New Roman"/>
          <w:lang w:val="nl-NL"/>
        </w:rPr>
        <w:t xml:space="preserve">n phòng Ban Chỉ huy phòng chống thiên tai và </w:t>
      </w:r>
      <w:r w:rsidR="009A692F" w:rsidRPr="00DB6E4C">
        <w:rPr>
          <w:rFonts w:ascii="Times New Roman" w:hAnsi="Times New Roman"/>
          <w:lang w:val="nl-NL"/>
        </w:rPr>
        <w:t xml:space="preserve">Tìm </w:t>
      </w:r>
      <w:r w:rsidR="00A30F2C" w:rsidRPr="00DB6E4C">
        <w:rPr>
          <w:rFonts w:ascii="Times New Roman" w:hAnsi="Times New Roman"/>
          <w:lang w:val="nl-NL"/>
        </w:rPr>
        <w:t xml:space="preserve">kiếm cứu nạn tỉnh đã dự trữ trong kho </w:t>
      </w:r>
      <w:r w:rsidR="00971272" w:rsidRPr="00DB6E4C">
        <w:rPr>
          <w:rFonts w:ascii="Times New Roman" w:hAnsi="Times New Roman"/>
          <w:lang w:val="nl-NL"/>
        </w:rPr>
        <w:t>1.</w:t>
      </w:r>
      <w:r w:rsidR="002E0D5F">
        <w:rPr>
          <w:rFonts w:ascii="Times New Roman" w:hAnsi="Times New Roman"/>
          <w:lang w:val="nl-NL"/>
        </w:rPr>
        <w:t>26</w:t>
      </w:r>
      <w:r w:rsidR="00971272" w:rsidRPr="00DB6E4C">
        <w:rPr>
          <w:rFonts w:ascii="Times New Roman" w:hAnsi="Times New Roman"/>
          <w:lang w:val="nl-NL"/>
        </w:rPr>
        <w:t>0</w:t>
      </w:r>
      <w:r w:rsidR="00A30F2C" w:rsidRPr="00DB6E4C">
        <w:rPr>
          <w:rFonts w:ascii="Times New Roman" w:hAnsi="Times New Roman"/>
          <w:lang w:val="nl-NL"/>
        </w:rPr>
        <w:t xml:space="preserve"> rọ thép</w:t>
      </w:r>
      <w:r w:rsidR="005E121A" w:rsidRPr="00DB6E4C">
        <w:rPr>
          <w:rFonts w:ascii="Times New Roman" w:hAnsi="Times New Roman"/>
          <w:lang w:val="nl-NL"/>
        </w:rPr>
        <w:t>.</w:t>
      </w:r>
    </w:p>
    <w:p w:rsidR="00A30F2C" w:rsidRPr="00DB6E4C" w:rsidRDefault="00E64CC4" w:rsidP="00D96F48">
      <w:pPr>
        <w:spacing w:before="60"/>
        <w:ind w:firstLine="720"/>
        <w:jc w:val="both"/>
        <w:rPr>
          <w:rFonts w:ascii="Times New Roman" w:hAnsi="Times New Roman"/>
          <w:lang w:val="nl-NL"/>
        </w:rPr>
      </w:pPr>
      <w:r w:rsidRPr="00DB6E4C">
        <w:rPr>
          <w:rFonts w:ascii="Times New Roman" w:hAnsi="Times New Roman"/>
          <w:lang w:val="nl-NL"/>
        </w:rPr>
        <w:t>+</w:t>
      </w:r>
      <w:r w:rsidR="00A30F2C" w:rsidRPr="00DB6E4C">
        <w:rPr>
          <w:rFonts w:ascii="Times New Roman" w:hAnsi="Times New Roman"/>
          <w:lang w:val="nl-NL"/>
        </w:rPr>
        <w:t xml:space="preserve"> Bao tải ny lon: Ngoài số bao tải đã dự trữ trong kho Văn phòng Ban Chỉ huy phòng chống thiên tai và </w:t>
      </w:r>
      <w:r w:rsidR="009A692F" w:rsidRPr="00DB6E4C">
        <w:rPr>
          <w:rFonts w:ascii="Times New Roman" w:hAnsi="Times New Roman"/>
          <w:lang w:val="nl-NL"/>
        </w:rPr>
        <w:t xml:space="preserve">Tìm </w:t>
      </w:r>
      <w:r w:rsidR="00A30F2C" w:rsidRPr="00DB6E4C">
        <w:rPr>
          <w:rFonts w:ascii="Times New Roman" w:hAnsi="Times New Roman"/>
          <w:lang w:val="nl-NL"/>
        </w:rPr>
        <w:t>kiếm cứu nạn tỉnh, Ban Chỉ huy phòng chống thiên tai và tìm kiếm cứu nạn thành phố chủ động chuẩn bị bao tải để xử lý khi có tình huống xấu xảy ra trên toàn tuyến đê, kè và các vị trí xung yếu khác.</w:t>
      </w:r>
    </w:p>
    <w:p w:rsidR="00746EFC" w:rsidRPr="00DB6E4C" w:rsidRDefault="00E64CC4" w:rsidP="00D96F48">
      <w:pPr>
        <w:spacing w:before="60"/>
        <w:ind w:firstLine="720"/>
        <w:jc w:val="both"/>
        <w:rPr>
          <w:rFonts w:ascii="Times New Roman" w:hAnsi="Times New Roman"/>
          <w:lang w:val="nl-NL"/>
        </w:rPr>
      </w:pPr>
      <w:r w:rsidRPr="00DB6E4C">
        <w:rPr>
          <w:rFonts w:ascii="Times New Roman" w:hAnsi="Times New Roman"/>
          <w:lang w:val="nl-NL"/>
        </w:rPr>
        <w:t>c)</w:t>
      </w:r>
      <w:r w:rsidR="00746EFC" w:rsidRPr="00DB6E4C">
        <w:rPr>
          <w:rFonts w:ascii="Times New Roman" w:hAnsi="Times New Roman"/>
          <w:lang w:val="nl-NL"/>
        </w:rPr>
        <w:t xml:space="preserve"> Đối với các hồ chứa</w:t>
      </w:r>
      <w:r w:rsidR="00AA7187" w:rsidRPr="00DB6E4C">
        <w:rPr>
          <w:rFonts w:ascii="Times New Roman" w:hAnsi="Times New Roman"/>
          <w:lang w:val="nl-NL"/>
        </w:rPr>
        <w:t xml:space="preserve"> nước</w:t>
      </w:r>
      <w:r w:rsidR="004C6111" w:rsidRPr="00DB6E4C">
        <w:rPr>
          <w:rFonts w:ascii="Times New Roman" w:hAnsi="Times New Roman"/>
          <w:lang w:val="nl-NL"/>
        </w:rPr>
        <w:t>đ</w:t>
      </w:r>
      <w:r w:rsidR="00DE2B1B" w:rsidRPr="00DB6E4C">
        <w:rPr>
          <w:rFonts w:ascii="Times New Roman" w:hAnsi="Times New Roman"/>
          <w:lang w:val="nl-NL"/>
        </w:rPr>
        <w:t>ang vận hành</w:t>
      </w:r>
      <w:r w:rsidR="00746EFC" w:rsidRPr="00DB6E4C">
        <w:rPr>
          <w:rFonts w:ascii="Times New Roman" w:hAnsi="Times New Roman"/>
          <w:lang w:val="nl-NL"/>
        </w:rPr>
        <w:t>:</w:t>
      </w:r>
    </w:p>
    <w:p w:rsidR="00E64CC4" w:rsidRPr="00DB6E4C" w:rsidRDefault="00E64CC4" w:rsidP="00D96F48">
      <w:pPr>
        <w:spacing w:before="60"/>
        <w:ind w:firstLine="720"/>
        <w:jc w:val="both"/>
        <w:rPr>
          <w:rFonts w:ascii="Times New Roman" w:hAnsi="Times New Roman"/>
          <w:lang w:val="nl-NL"/>
        </w:rPr>
      </w:pPr>
      <w:r w:rsidRPr="00DB6E4C">
        <w:rPr>
          <w:rFonts w:ascii="Times New Roman" w:hAnsi="Times New Roman"/>
          <w:lang w:val="nl-NL"/>
        </w:rPr>
        <w:t>- Lực lượng tham gia:</w:t>
      </w:r>
    </w:p>
    <w:p w:rsidR="00480C5A" w:rsidRPr="00DB6E4C" w:rsidRDefault="00E64CC4" w:rsidP="00D96F48">
      <w:pPr>
        <w:spacing w:before="60"/>
        <w:ind w:firstLine="720"/>
        <w:jc w:val="both"/>
        <w:rPr>
          <w:rFonts w:ascii="Times New Roman" w:hAnsi="Times New Roman"/>
          <w:lang w:val="nl-NL"/>
        </w:rPr>
      </w:pPr>
      <w:r w:rsidRPr="00DB6E4C">
        <w:rPr>
          <w:rFonts w:ascii="Times New Roman" w:hAnsi="Times New Roman"/>
          <w:lang w:val="nl-NL"/>
        </w:rPr>
        <w:t>+</w:t>
      </w:r>
      <w:r w:rsidR="00480C5A" w:rsidRPr="00DB6E4C">
        <w:rPr>
          <w:rFonts w:ascii="Times New Roman" w:hAnsi="Times New Roman"/>
          <w:lang w:val="nl-NL"/>
        </w:rPr>
        <w:t xml:space="preserve"> Công ty TNHH MTV Khai thác công trình thủy lợi </w:t>
      </w:r>
      <w:r w:rsidR="00F36806">
        <w:rPr>
          <w:rFonts w:ascii="Times New Roman" w:hAnsi="Times New Roman"/>
          <w:lang w:val="nl-NL"/>
        </w:rPr>
        <w:t xml:space="preserve">Ninh Thuận </w:t>
      </w:r>
      <w:r w:rsidR="00480C5A" w:rsidRPr="00DB6E4C">
        <w:rPr>
          <w:rFonts w:ascii="Times New Roman" w:hAnsi="Times New Roman"/>
          <w:lang w:val="nl-NL"/>
        </w:rPr>
        <w:t>chuẩn bị đầy đủ các vật tư, thiết bị thiết yếu phục vụ công tác phòng, chống lụt, bão tại các hồ chứa nước</w:t>
      </w:r>
      <w:r w:rsidR="005E121A" w:rsidRPr="00DB6E4C">
        <w:rPr>
          <w:rFonts w:ascii="Times New Roman" w:hAnsi="Times New Roman"/>
          <w:lang w:val="nl-NL"/>
        </w:rPr>
        <w:t>.</w:t>
      </w:r>
    </w:p>
    <w:p w:rsidR="00480C5A" w:rsidRPr="00DB6E4C" w:rsidRDefault="00E64CC4" w:rsidP="00D96F48">
      <w:pPr>
        <w:spacing w:before="60"/>
        <w:ind w:firstLine="720"/>
        <w:jc w:val="both"/>
        <w:rPr>
          <w:rFonts w:ascii="Times New Roman" w:hAnsi="Times New Roman"/>
          <w:lang w:val="nl-NL"/>
        </w:rPr>
      </w:pPr>
      <w:r w:rsidRPr="00DB6E4C">
        <w:rPr>
          <w:rFonts w:ascii="Times New Roman" w:hAnsi="Times New Roman"/>
          <w:lang w:val="nl-NL"/>
        </w:rPr>
        <w:t>+</w:t>
      </w:r>
      <w:r w:rsidR="00480C5A" w:rsidRPr="00DB6E4C">
        <w:rPr>
          <w:rFonts w:ascii="Times New Roman" w:hAnsi="Times New Roman"/>
          <w:lang w:val="nl-NL"/>
        </w:rPr>
        <w:t xml:space="preserve"> Các địa phương và </w:t>
      </w:r>
      <w:r w:rsidR="005E121A" w:rsidRPr="00DB6E4C">
        <w:rPr>
          <w:rFonts w:ascii="Times New Roman" w:hAnsi="Times New Roman"/>
          <w:lang w:val="nl-NL"/>
        </w:rPr>
        <w:t>cơ quan</w:t>
      </w:r>
      <w:r w:rsidR="00480C5A" w:rsidRPr="00DB6E4C">
        <w:rPr>
          <w:rFonts w:ascii="Times New Roman" w:hAnsi="Times New Roman"/>
          <w:lang w:val="nl-NL"/>
        </w:rPr>
        <w:t xml:space="preserve"> liên quan chuẩn bị lực lượng, phương tiện, vật tư sẵn sàng tham gia xử lý, khắc phục sự cố và di dân vùng hạ lưu các hồ chứa nước</w:t>
      </w:r>
      <w:r w:rsidR="005E121A" w:rsidRPr="00DB6E4C">
        <w:rPr>
          <w:rFonts w:ascii="Times New Roman" w:hAnsi="Times New Roman"/>
          <w:lang w:val="nl-NL"/>
        </w:rPr>
        <w:t>.</w:t>
      </w:r>
    </w:p>
    <w:p w:rsidR="00480C5A" w:rsidRPr="00DB6E4C" w:rsidRDefault="00E64CC4" w:rsidP="00D96F48">
      <w:pPr>
        <w:spacing w:before="60"/>
        <w:ind w:firstLine="720"/>
        <w:jc w:val="both"/>
        <w:rPr>
          <w:rFonts w:ascii="Times New Roman" w:hAnsi="Times New Roman"/>
          <w:lang w:val="nl-NL"/>
        </w:rPr>
      </w:pPr>
      <w:r w:rsidRPr="00DB6E4C">
        <w:rPr>
          <w:rFonts w:ascii="Times New Roman" w:hAnsi="Times New Roman"/>
          <w:lang w:val="nl-NL"/>
        </w:rPr>
        <w:t>+</w:t>
      </w:r>
      <w:r w:rsidR="00480C5A" w:rsidRPr="00DB6E4C">
        <w:rPr>
          <w:rFonts w:ascii="Times New Roman" w:hAnsi="Times New Roman"/>
          <w:lang w:val="nl-NL"/>
        </w:rPr>
        <w:t xml:space="preserve"> Bộ Chỉ huy Quân sự tỉnh phân công </w:t>
      </w:r>
      <w:r w:rsidR="00096D61" w:rsidRPr="00DB6E4C">
        <w:rPr>
          <w:rFonts w:ascii="Times New Roman" w:hAnsi="Times New Roman"/>
          <w:lang w:val="nl-NL"/>
        </w:rPr>
        <w:t>7</w:t>
      </w:r>
      <w:r w:rsidR="00480C5A" w:rsidRPr="00DB6E4C">
        <w:rPr>
          <w:rFonts w:ascii="Times New Roman" w:hAnsi="Times New Roman"/>
          <w:lang w:val="nl-NL"/>
        </w:rPr>
        <w:t xml:space="preserve">0 người, bố trí </w:t>
      </w:r>
      <w:r w:rsidR="005E121A" w:rsidRPr="00DB6E4C">
        <w:rPr>
          <w:rFonts w:ascii="Times New Roman" w:hAnsi="Times New Roman"/>
          <w:lang w:val="nl-NL"/>
        </w:rPr>
        <w:t>0</w:t>
      </w:r>
      <w:r w:rsidR="00480C5A" w:rsidRPr="00DB6E4C">
        <w:rPr>
          <w:rFonts w:ascii="Times New Roman" w:hAnsi="Times New Roman"/>
          <w:lang w:val="nl-NL"/>
        </w:rPr>
        <w:t>4 chiếc xe tải, đảm nhiệm các hồ chứa Tân Giang, Suối Lớn, Bầu Ngứ, Sông Biêu</w:t>
      </w:r>
      <w:r w:rsidR="00C3206D" w:rsidRPr="00DB6E4C">
        <w:rPr>
          <w:rFonts w:ascii="Times New Roman" w:hAnsi="Times New Roman"/>
          <w:lang w:val="nl-NL"/>
        </w:rPr>
        <w:t>, Núi Một</w:t>
      </w:r>
      <w:r w:rsidR="005E121A" w:rsidRPr="00DB6E4C">
        <w:rPr>
          <w:rFonts w:ascii="Times New Roman" w:hAnsi="Times New Roman"/>
          <w:lang w:val="nl-NL"/>
        </w:rPr>
        <w:t>.</w:t>
      </w:r>
    </w:p>
    <w:p w:rsidR="00480C5A" w:rsidRPr="00DB6E4C" w:rsidRDefault="00E64CC4" w:rsidP="00D96F48">
      <w:pPr>
        <w:spacing w:before="60"/>
        <w:ind w:firstLine="720"/>
        <w:jc w:val="both"/>
        <w:rPr>
          <w:rFonts w:ascii="Times New Roman" w:hAnsi="Times New Roman"/>
          <w:lang w:val="nl-NL"/>
        </w:rPr>
      </w:pPr>
      <w:r w:rsidRPr="00DB6E4C">
        <w:rPr>
          <w:rFonts w:ascii="Times New Roman" w:hAnsi="Times New Roman"/>
          <w:lang w:val="nl-NL"/>
        </w:rPr>
        <w:t xml:space="preserve">+ </w:t>
      </w:r>
      <w:r w:rsidR="00480C5A" w:rsidRPr="00DB6E4C">
        <w:rPr>
          <w:rFonts w:ascii="Times New Roman" w:hAnsi="Times New Roman"/>
          <w:lang w:val="nl-NL"/>
        </w:rPr>
        <w:t xml:space="preserve">Công an tỉnh phân công 80 người, bố trí </w:t>
      </w:r>
      <w:r w:rsidR="005E121A" w:rsidRPr="00DB6E4C">
        <w:rPr>
          <w:rFonts w:ascii="Times New Roman" w:hAnsi="Times New Roman"/>
          <w:lang w:val="nl-NL"/>
        </w:rPr>
        <w:t>0</w:t>
      </w:r>
      <w:r w:rsidR="00480C5A" w:rsidRPr="00DB6E4C">
        <w:rPr>
          <w:rFonts w:ascii="Times New Roman" w:hAnsi="Times New Roman"/>
          <w:lang w:val="nl-NL"/>
        </w:rPr>
        <w:t>4 xe tải, đảm nhiệm các hồ chứa CK7, Bầu Zôn, Tà Ranh, Lanh Ra</w:t>
      </w:r>
      <w:r w:rsidR="005E121A" w:rsidRPr="00DB6E4C">
        <w:rPr>
          <w:rFonts w:ascii="Times New Roman" w:hAnsi="Times New Roman"/>
          <w:lang w:val="nl-NL"/>
        </w:rPr>
        <w:t>.</w:t>
      </w:r>
    </w:p>
    <w:p w:rsidR="00480C5A" w:rsidRPr="00DB6E4C" w:rsidRDefault="00E64CC4" w:rsidP="00D96F48">
      <w:pPr>
        <w:spacing w:before="60"/>
        <w:ind w:firstLine="720"/>
        <w:jc w:val="both"/>
        <w:rPr>
          <w:rFonts w:ascii="Times New Roman" w:hAnsi="Times New Roman"/>
          <w:lang w:val="nl-NL"/>
        </w:rPr>
      </w:pPr>
      <w:r w:rsidRPr="00DB6E4C">
        <w:rPr>
          <w:rFonts w:ascii="Times New Roman" w:hAnsi="Times New Roman"/>
          <w:lang w:val="nl-NL"/>
        </w:rPr>
        <w:t>+</w:t>
      </w:r>
      <w:r w:rsidR="00480C5A" w:rsidRPr="00DB6E4C">
        <w:rPr>
          <w:rFonts w:ascii="Times New Roman" w:hAnsi="Times New Roman"/>
          <w:lang w:val="nl-NL"/>
        </w:rPr>
        <w:t xml:space="preserve"> Lữ đoàn Đặc công 5 phân công </w:t>
      </w:r>
      <w:r w:rsidR="00096D61" w:rsidRPr="00DB6E4C">
        <w:rPr>
          <w:rFonts w:ascii="Times New Roman" w:hAnsi="Times New Roman"/>
          <w:lang w:val="nl-NL"/>
        </w:rPr>
        <w:t>70</w:t>
      </w:r>
      <w:r w:rsidR="00480C5A" w:rsidRPr="00DB6E4C">
        <w:rPr>
          <w:rFonts w:ascii="Times New Roman" w:hAnsi="Times New Roman"/>
          <w:lang w:val="nl-NL"/>
        </w:rPr>
        <w:t xml:space="preserve"> người, bố trí </w:t>
      </w:r>
      <w:r w:rsidR="005E121A" w:rsidRPr="00DB6E4C">
        <w:rPr>
          <w:rFonts w:ascii="Times New Roman" w:hAnsi="Times New Roman"/>
          <w:lang w:val="nl-NL"/>
        </w:rPr>
        <w:t>0</w:t>
      </w:r>
      <w:r w:rsidR="00480C5A" w:rsidRPr="00DB6E4C">
        <w:rPr>
          <w:rFonts w:ascii="Times New Roman" w:hAnsi="Times New Roman"/>
          <w:lang w:val="nl-NL"/>
        </w:rPr>
        <w:t>3 chiếc xe tải, đảm nhiệm các hồ chứa Nước Ngọt, Ông Kinh, Thành Sơn</w:t>
      </w:r>
      <w:r w:rsidR="005E121A" w:rsidRPr="00DB6E4C">
        <w:rPr>
          <w:rFonts w:ascii="Times New Roman" w:hAnsi="Times New Roman"/>
          <w:lang w:val="nl-NL"/>
        </w:rPr>
        <w:t>.</w:t>
      </w:r>
    </w:p>
    <w:p w:rsidR="00480C5A" w:rsidRPr="00DB6E4C" w:rsidRDefault="00E64CC4" w:rsidP="00D96F48">
      <w:pPr>
        <w:spacing w:before="60"/>
        <w:ind w:firstLine="720"/>
        <w:jc w:val="both"/>
        <w:rPr>
          <w:rFonts w:ascii="Times New Roman" w:hAnsi="Times New Roman"/>
          <w:lang w:val="nl-NL"/>
        </w:rPr>
      </w:pPr>
      <w:r w:rsidRPr="00DB6E4C">
        <w:rPr>
          <w:rFonts w:ascii="Times New Roman" w:hAnsi="Times New Roman"/>
          <w:lang w:val="nl-NL"/>
        </w:rPr>
        <w:t>+</w:t>
      </w:r>
      <w:r w:rsidR="00480C5A" w:rsidRPr="00DB6E4C">
        <w:rPr>
          <w:rFonts w:ascii="Times New Roman" w:hAnsi="Times New Roman"/>
          <w:lang w:val="nl-NL"/>
        </w:rPr>
        <w:t xml:space="preserve"> Bộ Chỉ huy Bộ đội Biên phòng tỉnh phân công </w:t>
      </w:r>
      <w:r w:rsidR="004D5FB3" w:rsidRPr="00DB6E4C">
        <w:rPr>
          <w:rFonts w:ascii="Times New Roman" w:hAnsi="Times New Roman"/>
          <w:lang w:val="nl-NL"/>
        </w:rPr>
        <w:t>7</w:t>
      </w:r>
      <w:r w:rsidR="00480C5A" w:rsidRPr="00DB6E4C">
        <w:rPr>
          <w:rFonts w:ascii="Times New Roman" w:hAnsi="Times New Roman"/>
          <w:lang w:val="nl-NL"/>
        </w:rPr>
        <w:t xml:space="preserve">0 người, bố trí </w:t>
      </w:r>
      <w:r w:rsidR="005E121A" w:rsidRPr="00DB6E4C">
        <w:rPr>
          <w:rFonts w:ascii="Times New Roman" w:hAnsi="Times New Roman"/>
          <w:lang w:val="nl-NL"/>
        </w:rPr>
        <w:t>0</w:t>
      </w:r>
      <w:r w:rsidR="00480C5A" w:rsidRPr="00DB6E4C">
        <w:rPr>
          <w:rFonts w:ascii="Times New Roman" w:hAnsi="Times New Roman"/>
          <w:lang w:val="nl-NL"/>
        </w:rPr>
        <w:t>3 chiếc xe tải, đảm nhiệm các hồ chứa Sông Trâu, Ma Trai, Ba Chi, Bà Râu</w:t>
      </w:r>
      <w:r w:rsidR="005E121A" w:rsidRPr="00DB6E4C">
        <w:rPr>
          <w:rFonts w:ascii="Times New Roman" w:hAnsi="Times New Roman"/>
          <w:lang w:val="nl-NL"/>
        </w:rPr>
        <w:t>.</w:t>
      </w:r>
    </w:p>
    <w:p w:rsidR="00480C5A" w:rsidRPr="00DB6E4C" w:rsidRDefault="00E64CC4" w:rsidP="00D96F48">
      <w:pPr>
        <w:spacing w:before="60"/>
        <w:ind w:firstLine="720"/>
        <w:jc w:val="both"/>
        <w:rPr>
          <w:rFonts w:ascii="Times New Roman" w:hAnsi="Times New Roman"/>
          <w:lang w:val="nl-NL"/>
        </w:rPr>
      </w:pPr>
      <w:r w:rsidRPr="00DB6E4C">
        <w:rPr>
          <w:rFonts w:ascii="Times New Roman" w:hAnsi="Times New Roman"/>
          <w:lang w:val="nl-NL"/>
        </w:rPr>
        <w:t>+</w:t>
      </w:r>
      <w:r w:rsidR="00480C5A" w:rsidRPr="00DB6E4C">
        <w:rPr>
          <w:rFonts w:ascii="Times New Roman" w:hAnsi="Times New Roman"/>
          <w:lang w:val="nl-NL"/>
        </w:rPr>
        <w:t xml:space="preserve"> Trung đoàn Không quân 937 phân công </w:t>
      </w:r>
      <w:r w:rsidR="00C3206D" w:rsidRPr="00DB6E4C">
        <w:rPr>
          <w:rFonts w:ascii="Times New Roman" w:hAnsi="Times New Roman"/>
          <w:lang w:val="nl-NL"/>
        </w:rPr>
        <w:t>5</w:t>
      </w:r>
      <w:r w:rsidR="00480C5A" w:rsidRPr="00DB6E4C">
        <w:rPr>
          <w:rFonts w:ascii="Times New Roman" w:hAnsi="Times New Roman"/>
          <w:lang w:val="nl-NL"/>
        </w:rPr>
        <w:t xml:space="preserve">0 người, bố trí </w:t>
      </w:r>
      <w:r w:rsidR="005E121A" w:rsidRPr="00DB6E4C">
        <w:rPr>
          <w:rFonts w:ascii="Times New Roman" w:hAnsi="Times New Roman"/>
          <w:lang w:val="nl-NL"/>
        </w:rPr>
        <w:t>0</w:t>
      </w:r>
      <w:r w:rsidR="00480C5A" w:rsidRPr="00DB6E4C">
        <w:rPr>
          <w:rFonts w:ascii="Times New Roman" w:hAnsi="Times New Roman"/>
          <w:lang w:val="nl-NL"/>
        </w:rPr>
        <w:t>3 chiếc xe tải, đảm nhiệm các hồ chứa Sông Sắt, Trà Co</w:t>
      </w:r>
      <w:r w:rsidR="005E121A" w:rsidRPr="00DB6E4C">
        <w:rPr>
          <w:rFonts w:ascii="Times New Roman" w:hAnsi="Times New Roman"/>
          <w:lang w:val="nl-NL"/>
        </w:rPr>
        <w:t>.</w:t>
      </w:r>
    </w:p>
    <w:p w:rsidR="00480C5A" w:rsidRPr="00DB6E4C" w:rsidRDefault="00E64CC4" w:rsidP="00D96F48">
      <w:pPr>
        <w:spacing w:before="60"/>
        <w:ind w:firstLine="720"/>
        <w:jc w:val="both"/>
        <w:rPr>
          <w:rFonts w:ascii="Times New Roman" w:hAnsi="Times New Roman"/>
          <w:lang w:val="nl-NL"/>
        </w:rPr>
      </w:pPr>
      <w:r w:rsidRPr="00DB6E4C">
        <w:rPr>
          <w:rFonts w:ascii="Times New Roman" w:hAnsi="Times New Roman"/>
          <w:lang w:val="nl-NL"/>
        </w:rPr>
        <w:t>+</w:t>
      </w:r>
      <w:r w:rsidR="00480C5A" w:rsidRPr="00DB6E4C">
        <w:rPr>
          <w:rFonts w:ascii="Times New Roman" w:hAnsi="Times New Roman"/>
          <w:lang w:val="nl-NL"/>
        </w:rPr>
        <w:t xml:space="preserve"> Tiểu</w:t>
      </w:r>
      <w:r w:rsidR="004D5FB3" w:rsidRPr="00DB6E4C">
        <w:rPr>
          <w:rFonts w:ascii="Times New Roman" w:hAnsi="Times New Roman"/>
          <w:lang w:val="nl-NL"/>
        </w:rPr>
        <w:t xml:space="preserve"> đoàn Phòng không 24 phân công 2</w:t>
      </w:r>
      <w:r w:rsidR="00480C5A" w:rsidRPr="00DB6E4C">
        <w:rPr>
          <w:rFonts w:ascii="Times New Roman" w:hAnsi="Times New Roman"/>
          <w:lang w:val="nl-NL"/>
        </w:rPr>
        <w:t xml:space="preserve">0 người, bố trí </w:t>
      </w:r>
      <w:r w:rsidR="005E121A" w:rsidRPr="00DB6E4C">
        <w:rPr>
          <w:rFonts w:ascii="Times New Roman" w:hAnsi="Times New Roman"/>
          <w:lang w:val="nl-NL"/>
        </w:rPr>
        <w:t>0</w:t>
      </w:r>
      <w:r w:rsidR="00096D61" w:rsidRPr="00DB6E4C">
        <w:rPr>
          <w:rFonts w:ascii="Times New Roman" w:hAnsi="Times New Roman"/>
          <w:lang w:val="nl-NL"/>
        </w:rPr>
        <w:t>1</w:t>
      </w:r>
      <w:r w:rsidR="00480C5A" w:rsidRPr="00DB6E4C">
        <w:rPr>
          <w:rFonts w:ascii="Times New Roman" w:hAnsi="Times New Roman"/>
          <w:lang w:val="nl-NL"/>
        </w:rPr>
        <w:t xml:space="preserve"> chiếc xe tải, đảm nhiệm các hồ chứa </w:t>
      </w:r>
      <w:r w:rsidR="00C3206D" w:rsidRPr="00DB6E4C">
        <w:rPr>
          <w:rFonts w:ascii="Times New Roman" w:hAnsi="Times New Roman"/>
          <w:lang w:val="nl-NL"/>
        </w:rPr>
        <w:t>Cho Mo, Phước Nhơn, Phước Trung</w:t>
      </w:r>
      <w:r w:rsidR="005E121A" w:rsidRPr="00DB6E4C">
        <w:rPr>
          <w:rFonts w:ascii="Times New Roman" w:hAnsi="Times New Roman"/>
          <w:lang w:val="nl-NL"/>
        </w:rPr>
        <w:t>.</w:t>
      </w:r>
    </w:p>
    <w:p w:rsidR="00765E70" w:rsidRPr="00DB6E4C" w:rsidRDefault="00765E70" w:rsidP="00D96F48">
      <w:pPr>
        <w:spacing w:before="60"/>
        <w:ind w:firstLine="720"/>
        <w:jc w:val="both"/>
        <w:rPr>
          <w:rFonts w:ascii="Times New Roman" w:hAnsi="Times New Roman"/>
          <w:lang w:val="nl-NL"/>
        </w:rPr>
      </w:pPr>
      <w:r w:rsidRPr="00DB6E4C">
        <w:rPr>
          <w:rFonts w:ascii="Times New Roman" w:hAnsi="Times New Roman"/>
          <w:lang w:val="nl-NL"/>
        </w:rPr>
        <w:t xml:space="preserve">+ Vùng 4 Hải quân: 100 người, phương tiện sẵn sàng tham gia khắc phục sự cố và </w:t>
      </w:r>
      <w:r w:rsidR="00811EB9" w:rsidRPr="00DB6E4C">
        <w:rPr>
          <w:rFonts w:ascii="Times New Roman" w:hAnsi="Times New Roman"/>
          <w:lang w:val="nl-NL"/>
        </w:rPr>
        <w:t>sơ tán</w:t>
      </w:r>
      <w:r w:rsidRPr="00DB6E4C">
        <w:rPr>
          <w:rFonts w:ascii="Times New Roman" w:hAnsi="Times New Roman"/>
          <w:lang w:val="nl-NL"/>
        </w:rPr>
        <w:t xml:space="preserve"> dân khi có yêu cầu của Ban Chỉ huy phòng chống thiên tai và </w:t>
      </w:r>
      <w:r w:rsidR="00692A35" w:rsidRPr="00DB6E4C">
        <w:rPr>
          <w:rFonts w:ascii="Times New Roman" w:hAnsi="Times New Roman"/>
          <w:lang w:val="nl-NL"/>
        </w:rPr>
        <w:t xml:space="preserve">Tìm </w:t>
      </w:r>
      <w:r w:rsidRPr="00DB6E4C">
        <w:rPr>
          <w:rFonts w:ascii="Times New Roman" w:hAnsi="Times New Roman"/>
          <w:lang w:val="nl-NL"/>
        </w:rPr>
        <w:t>kiếm cứu nạn tỉnh.</w:t>
      </w:r>
      <w:r w:rsidR="00814D1D" w:rsidRPr="00DB6E4C">
        <w:rPr>
          <w:rFonts w:ascii="Times New Roman" w:hAnsi="Times New Roman"/>
          <w:lang w:val="nl-NL"/>
        </w:rPr>
        <w:t xml:space="preserve"> Bộ Chỉ huy Quân sự tỉnh thông báo thời gian và địa điểm tập kết.</w:t>
      </w:r>
    </w:p>
    <w:p w:rsidR="00480C5A" w:rsidRPr="00DB6E4C" w:rsidRDefault="00E64CC4" w:rsidP="00D96F48">
      <w:pPr>
        <w:spacing w:before="60"/>
        <w:ind w:firstLine="720"/>
        <w:jc w:val="both"/>
        <w:rPr>
          <w:rFonts w:ascii="Times New Roman" w:hAnsi="Times New Roman"/>
          <w:lang w:val="nl-NL"/>
        </w:rPr>
      </w:pPr>
      <w:r w:rsidRPr="00DB6E4C">
        <w:rPr>
          <w:rFonts w:ascii="Times New Roman" w:hAnsi="Times New Roman"/>
          <w:lang w:val="nl-NL"/>
        </w:rPr>
        <w:t>-</w:t>
      </w:r>
      <w:r w:rsidR="00480C5A" w:rsidRPr="00DB6E4C">
        <w:rPr>
          <w:rFonts w:ascii="Times New Roman" w:hAnsi="Times New Roman"/>
          <w:lang w:val="nl-NL"/>
        </w:rPr>
        <w:t xml:space="preserve"> Phương tiện: Khi bão, lũ xảy ra có nguy cơ vỡ đập, Ban Chỉ huy phòng chống thiên tai và </w:t>
      </w:r>
      <w:r w:rsidR="00692A35" w:rsidRPr="00DB6E4C">
        <w:rPr>
          <w:rFonts w:ascii="Times New Roman" w:hAnsi="Times New Roman"/>
          <w:lang w:val="nl-NL"/>
        </w:rPr>
        <w:t xml:space="preserve">Tìm </w:t>
      </w:r>
      <w:r w:rsidR="00480C5A" w:rsidRPr="00DB6E4C">
        <w:rPr>
          <w:rFonts w:ascii="Times New Roman" w:hAnsi="Times New Roman"/>
          <w:lang w:val="nl-NL"/>
        </w:rPr>
        <w:t>kiếm cứu nạn tỉnh sẽ huy động các phương tiện như sau:</w:t>
      </w:r>
    </w:p>
    <w:p w:rsidR="00480C5A" w:rsidRPr="00DB6E4C" w:rsidRDefault="00E64CC4" w:rsidP="00D96F48">
      <w:pPr>
        <w:spacing w:before="60"/>
        <w:ind w:firstLine="720"/>
        <w:jc w:val="both"/>
        <w:rPr>
          <w:rFonts w:ascii="Times New Roman" w:hAnsi="Times New Roman"/>
          <w:lang w:val="nl-NL"/>
        </w:rPr>
      </w:pPr>
      <w:r w:rsidRPr="00DB6E4C">
        <w:rPr>
          <w:rFonts w:ascii="Times New Roman" w:hAnsi="Times New Roman"/>
          <w:lang w:val="nl-NL"/>
        </w:rPr>
        <w:t>+</w:t>
      </w:r>
      <w:r w:rsidR="00480C5A" w:rsidRPr="00DB6E4C">
        <w:rPr>
          <w:rFonts w:ascii="Times New Roman" w:hAnsi="Times New Roman"/>
          <w:lang w:val="nl-NL"/>
        </w:rPr>
        <w:t xml:space="preserve"> Công ty Cổ phần xây dựng Ninh Thuận: </w:t>
      </w:r>
      <w:r w:rsidR="005E121A" w:rsidRPr="00DB6E4C">
        <w:rPr>
          <w:rFonts w:ascii="Times New Roman" w:hAnsi="Times New Roman"/>
          <w:lang w:val="nl-NL"/>
        </w:rPr>
        <w:t>0</w:t>
      </w:r>
      <w:r w:rsidR="00480C5A" w:rsidRPr="00DB6E4C">
        <w:rPr>
          <w:rFonts w:ascii="Times New Roman" w:hAnsi="Times New Roman"/>
          <w:lang w:val="nl-NL"/>
        </w:rPr>
        <w:t xml:space="preserve">2 xe tải, </w:t>
      </w:r>
      <w:r w:rsidR="005E121A" w:rsidRPr="00DB6E4C">
        <w:rPr>
          <w:rFonts w:ascii="Times New Roman" w:hAnsi="Times New Roman"/>
          <w:lang w:val="nl-NL"/>
        </w:rPr>
        <w:t>0</w:t>
      </w:r>
      <w:r w:rsidR="00480C5A" w:rsidRPr="00DB6E4C">
        <w:rPr>
          <w:rFonts w:ascii="Times New Roman" w:hAnsi="Times New Roman"/>
          <w:lang w:val="nl-NL"/>
        </w:rPr>
        <w:t xml:space="preserve">1 máy xúc, </w:t>
      </w:r>
      <w:r w:rsidR="005E121A" w:rsidRPr="00DB6E4C">
        <w:rPr>
          <w:rFonts w:ascii="Times New Roman" w:hAnsi="Times New Roman"/>
          <w:lang w:val="nl-NL"/>
        </w:rPr>
        <w:t>0</w:t>
      </w:r>
      <w:r w:rsidR="00480C5A" w:rsidRPr="00DB6E4C">
        <w:rPr>
          <w:rFonts w:ascii="Times New Roman" w:hAnsi="Times New Roman"/>
          <w:lang w:val="nl-NL"/>
        </w:rPr>
        <w:t>1 máy ủi, đảm nhiệm các hồ chứa Tân Giang, Suối Lớn, Bầu Ngứ, Sông Biêu</w:t>
      </w:r>
      <w:r w:rsidR="00765E70" w:rsidRPr="00DB6E4C">
        <w:rPr>
          <w:rFonts w:ascii="Times New Roman" w:hAnsi="Times New Roman"/>
          <w:lang w:val="nl-NL"/>
        </w:rPr>
        <w:t>, Núi Một</w:t>
      </w:r>
      <w:r w:rsidR="005E121A" w:rsidRPr="00DB6E4C">
        <w:rPr>
          <w:rFonts w:ascii="Times New Roman" w:hAnsi="Times New Roman"/>
          <w:lang w:val="nl-NL"/>
        </w:rPr>
        <w:t>.</w:t>
      </w:r>
    </w:p>
    <w:p w:rsidR="00480C5A" w:rsidRPr="00DB6E4C" w:rsidRDefault="00E64CC4" w:rsidP="00D96F48">
      <w:pPr>
        <w:spacing w:before="60"/>
        <w:ind w:firstLine="720"/>
        <w:jc w:val="both"/>
        <w:rPr>
          <w:rFonts w:ascii="Times New Roman" w:hAnsi="Times New Roman"/>
          <w:lang w:val="nl-NL"/>
        </w:rPr>
      </w:pPr>
      <w:r w:rsidRPr="00DB6E4C">
        <w:rPr>
          <w:rFonts w:ascii="Times New Roman" w:hAnsi="Times New Roman"/>
          <w:lang w:val="nl-NL"/>
        </w:rPr>
        <w:t>+</w:t>
      </w:r>
      <w:r w:rsidR="00EF3492" w:rsidRPr="00DB6E4C">
        <w:rPr>
          <w:rFonts w:ascii="Times New Roman" w:hAnsi="Times New Roman"/>
          <w:lang w:val="nl-NL"/>
        </w:rPr>
        <w:t>Công ty TNHH Nhật Khánh Thịnh</w:t>
      </w:r>
      <w:r w:rsidR="00480C5A" w:rsidRPr="00DB6E4C">
        <w:rPr>
          <w:rFonts w:ascii="Times New Roman" w:hAnsi="Times New Roman"/>
          <w:lang w:val="nl-NL"/>
        </w:rPr>
        <w:t xml:space="preserve">: </w:t>
      </w:r>
      <w:r w:rsidR="005E121A" w:rsidRPr="00DB6E4C">
        <w:rPr>
          <w:rFonts w:ascii="Times New Roman" w:hAnsi="Times New Roman"/>
          <w:lang w:val="nl-NL"/>
        </w:rPr>
        <w:t>0</w:t>
      </w:r>
      <w:r w:rsidR="00480C5A" w:rsidRPr="00DB6E4C">
        <w:rPr>
          <w:rFonts w:ascii="Times New Roman" w:hAnsi="Times New Roman"/>
          <w:lang w:val="nl-NL"/>
        </w:rPr>
        <w:t xml:space="preserve">2 xe tải, </w:t>
      </w:r>
      <w:r w:rsidR="005E121A" w:rsidRPr="00DB6E4C">
        <w:rPr>
          <w:rFonts w:ascii="Times New Roman" w:hAnsi="Times New Roman"/>
          <w:lang w:val="nl-NL"/>
        </w:rPr>
        <w:t>0</w:t>
      </w:r>
      <w:r w:rsidR="00480C5A" w:rsidRPr="00DB6E4C">
        <w:rPr>
          <w:rFonts w:ascii="Times New Roman" w:hAnsi="Times New Roman"/>
          <w:lang w:val="nl-NL"/>
        </w:rPr>
        <w:t xml:space="preserve">1 máy xúc, </w:t>
      </w:r>
      <w:r w:rsidR="005E121A" w:rsidRPr="00DB6E4C">
        <w:rPr>
          <w:rFonts w:ascii="Times New Roman" w:hAnsi="Times New Roman"/>
          <w:lang w:val="nl-NL"/>
        </w:rPr>
        <w:t>0</w:t>
      </w:r>
      <w:r w:rsidR="00480C5A" w:rsidRPr="00DB6E4C">
        <w:rPr>
          <w:rFonts w:ascii="Times New Roman" w:hAnsi="Times New Roman"/>
          <w:lang w:val="nl-NL"/>
        </w:rPr>
        <w:t>1 máy ủi, đảm nhiệm các hồ chứa CK7, Bầu Zôn, Tà Ranh, Lanh Ra</w:t>
      </w:r>
      <w:r w:rsidR="005E121A" w:rsidRPr="00DB6E4C">
        <w:rPr>
          <w:rFonts w:ascii="Times New Roman" w:hAnsi="Times New Roman"/>
          <w:lang w:val="nl-NL"/>
        </w:rPr>
        <w:t>.</w:t>
      </w:r>
    </w:p>
    <w:p w:rsidR="00480C5A" w:rsidRPr="00DB6E4C" w:rsidRDefault="00E64CC4" w:rsidP="00D96F48">
      <w:pPr>
        <w:spacing w:before="60"/>
        <w:ind w:firstLine="720"/>
        <w:jc w:val="both"/>
        <w:rPr>
          <w:rFonts w:ascii="Times New Roman" w:hAnsi="Times New Roman"/>
          <w:lang w:val="nl-NL"/>
        </w:rPr>
      </w:pPr>
      <w:r w:rsidRPr="00DB6E4C">
        <w:rPr>
          <w:rFonts w:ascii="Times New Roman" w:hAnsi="Times New Roman"/>
          <w:lang w:val="nl-NL"/>
        </w:rPr>
        <w:t>+</w:t>
      </w:r>
      <w:r w:rsidR="00EB1010" w:rsidRPr="002E0D5F">
        <w:rPr>
          <w:rFonts w:ascii="Times New Roman" w:hAnsi="Times New Roman"/>
          <w:color w:val="000000"/>
          <w:lang w:val="nl-NL"/>
        </w:rPr>
        <w:t>Công ty TNHH Bất động sản An Gia Cát</w:t>
      </w:r>
      <w:r w:rsidR="00480C5A" w:rsidRPr="00DB6E4C">
        <w:rPr>
          <w:rFonts w:ascii="Times New Roman" w:hAnsi="Times New Roman"/>
          <w:lang w:val="nl-NL"/>
        </w:rPr>
        <w:t xml:space="preserve">: </w:t>
      </w:r>
      <w:r w:rsidR="005E121A" w:rsidRPr="00DB6E4C">
        <w:rPr>
          <w:rFonts w:ascii="Times New Roman" w:hAnsi="Times New Roman"/>
          <w:lang w:val="nl-NL"/>
        </w:rPr>
        <w:t>0</w:t>
      </w:r>
      <w:r w:rsidR="00480C5A" w:rsidRPr="00DB6E4C">
        <w:rPr>
          <w:rFonts w:ascii="Times New Roman" w:hAnsi="Times New Roman"/>
          <w:lang w:val="nl-NL"/>
        </w:rPr>
        <w:t xml:space="preserve">2 xe tải, </w:t>
      </w:r>
      <w:r w:rsidR="005E121A" w:rsidRPr="00DB6E4C">
        <w:rPr>
          <w:rFonts w:ascii="Times New Roman" w:hAnsi="Times New Roman"/>
          <w:lang w:val="nl-NL"/>
        </w:rPr>
        <w:t>0</w:t>
      </w:r>
      <w:r w:rsidR="00480C5A" w:rsidRPr="00DB6E4C">
        <w:rPr>
          <w:rFonts w:ascii="Times New Roman" w:hAnsi="Times New Roman"/>
          <w:lang w:val="nl-NL"/>
        </w:rPr>
        <w:t xml:space="preserve">1 máy xúc, </w:t>
      </w:r>
      <w:r w:rsidR="005E121A" w:rsidRPr="00DB6E4C">
        <w:rPr>
          <w:rFonts w:ascii="Times New Roman" w:hAnsi="Times New Roman"/>
          <w:lang w:val="nl-NL"/>
        </w:rPr>
        <w:t>0</w:t>
      </w:r>
      <w:r w:rsidR="00480C5A" w:rsidRPr="00DB6E4C">
        <w:rPr>
          <w:rFonts w:ascii="Times New Roman" w:hAnsi="Times New Roman"/>
          <w:lang w:val="nl-NL"/>
        </w:rPr>
        <w:t>1 máy ủi, đảm nhiệm các hồ chứa Nước Ngọt, Ông Kinh, Thành Sơn</w:t>
      </w:r>
      <w:r w:rsidR="005E121A" w:rsidRPr="00DB6E4C">
        <w:rPr>
          <w:rFonts w:ascii="Times New Roman" w:hAnsi="Times New Roman"/>
          <w:lang w:val="nl-NL"/>
        </w:rPr>
        <w:t>.</w:t>
      </w:r>
    </w:p>
    <w:p w:rsidR="00480C5A" w:rsidRPr="00DB6E4C" w:rsidRDefault="00E64CC4" w:rsidP="00D96F48">
      <w:pPr>
        <w:spacing w:before="60"/>
        <w:ind w:firstLine="720"/>
        <w:jc w:val="both"/>
        <w:rPr>
          <w:rFonts w:ascii="Times New Roman" w:hAnsi="Times New Roman"/>
          <w:lang w:val="nl-NL"/>
        </w:rPr>
      </w:pPr>
      <w:r w:rsidRPr="00DB6E4C">
        <w:rPr>
          <w:rFonts w:ascii="Times New Roman" w:hAnsi="Times New Roman"/>
          <w:lang w:val="nl-NL"/>
        </w:rPr>
        <w:t>+</w:t>
      </w:r>
      <w:r w:rsidR="00480C5A" w:rsidRPr="00DB6E4C">
        <w:rPr>
          <w:rFonts w:ascii="Times New Roman" w:hAnsi="Times New Roman"/>
          <w:lang w:val="nl-NL"/>
        </w:rPr>
        <w:t xml:space="preserve"> Công ty TNHH Thương mại và Xây dựng Sơn Long Thuận: </w:t>
      </w:r>
      <w:r w:rsidR="005E121A" w:rsidRPr="00DB6E4C">
        <w:rPr>
          <w:rFonts w:ascii="Times New Roman" w:hAnsi="Times New Roman"/>
          <w:lang w:val="nl-NL"/>
        </w:rPr>
        <w:t>0</w:t>
      </w:r>
      <w:r w:rsidR="00480C5A" w:rsidRPr="00DB6E4C">
        <w:rPr>
          <w:rFonts w:ascii="Times New Roman" w:hAnsi="Times New Roman"/>
          <w:lang w:val="nl-NL"/>
        </w:rPr>
        <w:t xml:space="preserve">2 xe tải, </w:t>
      </w:r>
      <w:r w:rsidR="005E121A" w:rsidRPr="00DB6E4C">
        <w:rPr>
          <w:rFonts w:ascii="Times New Roman" w:hAnsi="Times New Roman"/>
          <w:lang w:val="nl-NL"/>
        </w:rPr>
        <w:t>0</w:t>
      </w:r>
      <w:r w:rsidR="00480C5A" w:rsidRPr="00DB6E4C">
        <w:rPr>
          <w:rFonts w:ascii="Times New Roman" w:hAnsi="Times New Roman"/>
          <w:lang w:val="nl-NL"/>
        </w:rPr>
        <w:t xml:space="preserve">1 máy xúc, </w:t>
      </w:r>
      <w:r w:rsidR="005E121A" w:rsidRPr="00DB6E4C">
        <w:rPr>
          <w:rFonts w:ascii="Times New Roman" w:hAnsi="Times New Roman"/>
          <w:lang w:val="nl-NL"/>
        </w:rPr>
        <w:t>0</w:t>
      </w:r>
      <w:r w:rsidR="00480C5A" w:rsidRPr="00DB6E4C">
        <w:rPr>
          <w:rFonts w:ascii="Times New Roman" w:hAnsi="Times New Roman"/>
          <w:lang w:val="nl-NL"/>
        </w:rPr>
        <w:t>1 máy ủi, đảm nhiệm hồ chứa Sông Trâu, Ma Trai, Ba Chi, Bà Râu</w:t>
      </w:r>
      <w:r w:rsidR="005E121A" w:rsidRPr="00DB6E4C">
        <w:rPr>
          <w:rFonts w:ascii="Times New Roman" w:hAnsi="Times New Roman"/>
          <w:lang w:val="nl-NL"/>
        </w:rPr>
        <w:t>.</w:t>
      </w:r>
    </w:p>
    <w:p w:rsidR="00480C5A" w:rsidRPr="00DB6E4C" w:rsidRDefault="00E64CC4" w:rsidP="00D96F48">
      <w:pPr>
        <w:spacing w:before="60"/>
        <w:ind w:firstLine="720"/>
        <w:jc w:val="both"/>
        <w:rPr>
          <w:rFonts w:ascii="Times New Roman" w:hAnsi="Times New Roman"/>
          <w:lang w:val="nl-NL"/>
        </w:rPr>
      </w:pPr>
      <w:r w:rsidRPr="00DB6E4C">
        <w:rPr>
          <w:rFonts w:ascii="Times New Roman" w:hAnsi="Times New Roman"/>
          <w:lang w:val="nl-NL"/>
        </w:rPr>
        <w:t>+</w:t>
      </w:r>
      <w:r w:rsidR="00480C5A" w:rsidRPr="00DB6E4C">
        <w:rPr>
          <w:rFonts w:ascii="Times New Roman" w:hAnsi="Times New Roman"/>
          <w:lang w:val="nl-NL"/>
        </w:rPr>
        <w:t xml:space="preserve"> Công ty </w:t>
      </w:r>
      <w:r w:rsidR="00F62410" w:rsidRPr="00DB6E4C">
        <w:rPr>
          <w:rFonts w:ascii="Times New Roman" w:hAnsi="Times New Roman"/>
          <w:lang w:val="nl-NL"/>
        </w:rPr>
        <w:t>Cổ phần Gia Việt</w:t>
      </w:r>
      <w:r w:rsidR="00480C5A" w:rsidRPr="00DB6E4C">
        <w:rPr>
          <w:rFonts w:ascii="Times New Roman" w:hAnsi="Times New Roman"/>
          <w:lang w:val="nl-NL"/>
        </w:rPr>
        <w:t xml:space="preserve">: </w:t>
      </w:r>
      <w:r w:rsidR="005E121A" w:rsidRPr="00DB6E4C">
        <w:rPr>
          <w:rFonts w:ascii="Times New Roman" w:hAnsi="Times New Roman"/>
          <w:lang w:val="nl-NL"/>
        </w:rPr>
        <w:t>0</w:t>
      </w:r>
      <w:r w:rsidR="00480C5A" w:rsidRPr="00DB6E4C">
        <w:rPr>
          <w:rFonts w:ascii="Times New Roman" w:hAnsi="Times New Roman"/>
          <w:lang w:val="nl-NL"/>
        </w:rPr>
        <w:t xml:space="preserve">2 xe tải, </w:t>
      </w:r>
      <w:r w:rsidR="005E121A" w:rsidRPr="00DB6E4C">
        <w:rPr>
          <w:rFonts w:ascii="Times New Roman" w:hAnsi="Times New Roman"/>
          <w:lang w:val="nl-NL"/>
        </w:rPr>
        <w:t>0</w:t>
      </w:r>
      <w:r w:rsidR="00480C5A" w:rsidRPr="00DB6E4C">
        <w:rPr>
          <w:rFonts w:ascii="Times New Roman" w:hAnsi="Times New Roman"/>
          <w:lang w:val="nl-NL"/>
        </w:rPr>
        <w:t xml:space="preserve">1 máy xúc, </w:t>
      </w:r>
      <w:r w:rsidR="005E121A" w:rsidRPr="00DB6E4C">
        <w:rPr>
          <w:rFonts w:ascii="Times New Roman" w:hAnsi="Times New Roman"/>
          <w:lang w:val="nl-NL"/>
        </w:rPr>
        <w:t>0</w:t>
      </w:r>
      <w:r w:rsidR="00480C5A" w:rsidRPr="00DB6E4C">
        <w:rPr>
          <w:rFonts w:ascii="Times New Roman" w:hAnsi="Times New Roman"/>
          <w:lang w:val="nl-NL"/>
        </w:rPr>
        <w:t>1 máy ủi, đảm nhiệm các hồ chứa Sông Sắt, Trà Co</w:t>
      </w:r>
      <w:r w:rsidR="005E121A" w:rsidRPr="00DB6E4C">
        <w:rPr>
          <w:rFonts w:ascii="Times New Roman" w:hAnsi="Times New Roman"/>
          <w:lang w:val="nl-NL"/>
        </w:rPr>
        <w:t>.</w:t>
      </w:r>
    </w:p>
    <w:p w:rsidR="00480C5A" w:rsidRPr="00DB6E4C" w:rsidRDefault="00E64CC4" w:rsidP="00D96F48">
      <w:pPr>
        <w:spacing w:before="60"/>
        <w:ind w:firstLine="720"/>
        <w:jc w:val="both"/>
        <w:rPr>
          <w:rFonts w:ascii="Times New Roman" w:hAnsi="Times New Roman"/>
          <w:lang w:val="nl-NL"/>
        </w:rPr>
      </w:pPr>
      <w:r w:rsidRPr="00DB6E4C">
        <w:rPr>
          <w:rFonts w:ascii="Times New Roman" w:hAnsi="Times New Roman"/>
          <w:lang w:val="nl-NL"/>
        </w:rPr>
        <w:t>+</w:t>
      </w:r>
      <w:r w:rsidR="00480C5A" w:rsidRPr="00DB6E4C">
        <w:rPr>
          <w:rFonts w:ascii="Times New Roman" w:hAnsi="Times New Roman"/>
          <w:lang w:val="nl-NL"/>
        </w:rPr>
        <w:t xml:space="preserve"> Công ty TNHH </w:t>
      </w:r>
      <w:r w:rsidR="005B6F8E" w:rsidRPr="00DB6E4C">
        <w:rPr>
          <w:rFonts w:ascii="Times New Roman" w:hAnsi="Times New Roman"/>
          <w:lang w:val="nl-NL"/>
        </w:rPr>
        <w:t>Liên Minh</w:t>
      </w:r>
      <w:r w:rsidR="00480C5A" w:rsidRPr="00DB6E4C">
        <w:rPr>
          <w:rFonts w:ascii="Times New Roman" w:hAnsi="Times New Roman"/>
          <w:lang w:val="nl-NL"/>
        </w:rPr>
        <w:t xml:space="preserve">: </w:t>
      </w:r>
      <w:r w:rsidR="005E121A" w:rsidRPr="00DB6E4C">
        <w:rPr>
          <w:rFonts w:ascii="Times New Roman" w:hAnsi="Times New Roman"/>
          <w:lang w:val="nl-NL"/>
        </w:rPr>
        <w:t>0</w:t>
      </w:r>
      <w:r w:rsidR="00480C5A" w:rsidRPr="00DB6E4C">
        <w:rPr>
          <w:rFonts w:ascii="Times New Roman" w:hAnsi="Times New Roman"/>
          <w:lang w:val="nl-NL"/>
        </w:rPr>
        <w:t xml:space="preserve">2 xe tải, </w:t>
      </w:r>
      <w:r w:rsidR="005E121A" w:rsidRPr="00DB6E4C">
        <w:rPr>
          <w:rFonts w:ascii="Times New Roman" w:hAnsi="Times New Roman"/>
          <w:lang w:val="nl-NL"/>
        </w:rPr>
        <w:t>0</w:t>
      </w:r>
      <w:r w:rsidR="00480C5A" w:rsidRPr="00DB6E4C">
        <w:rPr>
          <w:rFonts w:ascii="Times New Roman" w:hAnsi="Times New Roman"/>
          <w:lang w:val="nl-NL"/>
        </w:rPr>
        <w:t xml:space="preserve">1 máy xúc, </w:t>
      </w:r>
      <w:r w:rsidR="005E121A" w:rsidRPr="00DB6E4C">
        <w:rPr>
          <w:rFonts w:ascii="Times New Roman" w:hAnsi="Times New Roman"/>
          <w:lang w:val="nl-NL"/>
        </w:rPr>
        <w:t>0</w:t>
      </w:r>
      <w:r w:rsidR="00480C5A" w:rsidRPr="00DB6E4C">
        <w:rPr>
          <w:rFonts w:ascii="Times New Roman" w:hAnsi="Times New Roman"/>
          <w:lang w:val="nl-NL"/>
        </w:rPr>
        <w:t>1 máy ủi, đảm nhiệm các hồ chứa Cho Mo, Phước Nhơn, Phước Trung.</w:t>
      </w:r>
    </w:p>
    <w:p w:rsidR="00006F67" w:rsidRPr="00DB6E4C" w:rsidRDefault="00E64CC4" w:rsidP="00D96F48">
      <w:pPr>
        <w:spacing w:before="60"/>
        <w:ind w:firstLine="720"/>
        <w:jc w:val="both"/>
        <w:rPr>
          <w:rFonts w:ascii="Times New Roman" w:hAnsi="Times New Roman"/>
          <w:lang w:val="nl-NL"/>
        </w:rPr>
      </w:pPr>
      <w:r w:rsidRPr="00DB6E4C">
        <w:rPr>
          <w:rFonts w:ascii="Times New Roman" w:hAnsi="Times New Roman"/>
          <w:lang w:val="nl-NL"/>
        </w:rPr>
        <w:t>-</w:t>
      </w:r>
      <w:r w:rsidR="00006F67" w:rsidRPr="00DB6E4C">
        <w:rPr>
          <w:rFonts w:ascii="Times New Roman" w:hAnsi="Times New Roman"/>
          <w:lang w:val="nl-NL"/>
        </w:rPr>
        <w:t>Vật tư</w:t>
      </w:r>
      <w:r w:rsidR="00480C5A" w:rsidRPr="00DB6E4C">
        <w:rPr>
          <w:rFonts w:ascii="Times New Roman" w:hAnsi="Times New Roman"/>
          <w:lang w:val="nl-NL"/>
        </w:rPr>
        <w:t>,</w:t>
      </w:r>
      <w:r w:rsidR="00006F67" w:rsidRPr="00DB6E4C">
        <w:rPr>
          <w:rFonts w:ascii="Times New Roman" w:hAnsi="Times New Roman"/>
          <w:lang w:val="nl-NL"/>
        </w:rPr>
        <w:t xml:space="preserve"> vật liệu bảo đảm cho công tác cứu hộ:</w:t>
      </w:r>
    </w:p>
    <w:p w:rsidR="00480C5A" w:rsidRPr="00DB6E4C" w:rsidRDefault="00E64CC4" w:rsidP="00D96F48">
      <w:pPr>
        <w:spacing w:before="60"/>
        <w:ind w:firstLine="720"/>
        <w:jc w:val="both"/>
        <w:rPr>
          <w:rFonts w:ascii="Times New Roman" w:hAnsi="Times New Roman"/>
          <w:lang w:val="nl-NL"/>
        </w:rPr>
      </w:pPr>
      <w:r w:rsidRPr="00DB6E4C">
        <w:rPr>
          <w:rFonts w:ascii="Times New Roman" w:hAnsi="Times New Roman"/>
          <w:lang w:val="nl-NL"/>
        </w:rPr>
        <w:t>+</w:t>
      </w:r>
      <w:r w:rsidR="00480C5A" w:rsidRPr="00DB6E4C">
        <w:rPr>
          <w:rFonts w:ascii="Times New Roman" w:hAnsi="Times New Roman"/>
          <w:lang w:val="nl-NL"/>
        </w:rPr>
        <w:t xml:space="preserve"> Bãi lấy cát, đất, đá: Các huyện chủ động chuẩn bị, huy động các doanh nghiệp xây dựng, khai thác trên địa bàn lấy các bãi gần các hồ chứa nước để thuận tiện trong công tác cứu hộ</w:t>
      </w:r>
      <w:r w:rsidR="005E121A" w:rsidRPr="00DB6E4C">
        <w:rPr>
          <w:rFonts w:ascii="Times New Roman" w:hAnsi="Times New Roman"/>
          <w:lang w:val="nl-NL"/>
        </w:rPr>
        <w:t>.</w:t>
      </w:r>
    </w:p>
    <w:p w:rsidR="00480C5A" w:rsidRPr="00DB6E4C" w:rsidRDefault="00E64CC4" w:rsidP="00D96F48">
      <w:pPr>
        <w:spacing w:before="60"/>
        <w:ind w:firstLine="720"/>
        <w:jc w:val="both"/>
        <w:rPr>
          <w:rFonts w:ascii="Times New Roman" w:hAnsi="Times New Roman"/>
          <w:lang w:val="nl-NL"/>
        </w:rPr>
      </w:pPr>
      <w:r w:rsidRPr="00DB6E4C">
        <w:rPr>
          <w:rFonts w:ascii="Times New Roman" w:hAnsi="Times New Roman"/>
          <w:lang w:val="nl-NL"/>
        </w:rPr>
        <w:t>+</w:t>
      </w:r>
      <w:r w:rsidR="00480C5A" w:rsidRPr="00DB6E4C">
        <w:rPr>
          <w:rFonts w:ascii="Times New Roman" w:hAnsi="Times New Roman"/>
          <w:lang w:val="nl-NL"/>
        </w:rPr>
        <w:t xml:space="preserve"> Bao tải ny lon: Ngoài số bao tải đã dự trữ trong kho Văn phòng Ban Chỉ huy phòng chống thiên tai và tìm kiếm cứu nạn tỉnh, Ban Chỉ huy phòng chống thiên tai và </w:t>
      </w:r>
      <w:r w:rsidR="003945AC" w:rsidRPr="00DB6E4C">
        <w:rPr>
          <w:rFonts w:ascii="Times New Roman" w:hAnsi="Times New Roman"/>
          <w:lang w:val="nl-NL"/>
        </w:rPr>
        <w:t xml:space="preserve">Tìm </w:t>
      </w:r>
      <w:r w:rsidR="00480C5A" w:rsidRPr="00DB6E4C">
        <w:rPr>
          <w:rFonts w:ascii="Times New Roman" w:hAnsi="Times New Roman"/>
          <w:lang w:val="nl-NL"/>
        </w:rPr>
        <w:t>kiếm cứu nạn các huyện chuẩn bị bao tải để xử lý khi có tình huống xấu xảy ra.</w:t>
      </w:r>
    </w:p>
    <w:p w:rsidR="00480C5A" w:rsidRPr="00DB6E4C" w:rsidRDefault="00E64CC4" w:rsidP="00D96F48">
      <w:pPr>
        <w:spacing w:before="60"/>
        <w:ind w:firstLine="720"/>
        <w:jc w:val="both"/>
        <w:rPr>
          <w:rFonts w:ascii="Times New Roman" w:hAnsi="Times New Roman"/>
          <w:lang w:val="nl-NL"/>
        </w:rPr>
      </w:pPr>
      <w:r w:rsidRPr="00DB6E4C">
        <w:rPr>
          <w:rFonts w:ascii="Times New Roman" w:hAnsi="Times New Roman"/>
          <w:lang w:val="nl-NL"/>
        </w:rPr>
        <w:t>-</w:t>
      </w:r>
      <w:r w:rsidR="00480C5A" w:rsidRPr="00DB6E4C">
        <w:rPr>
          <w:rFonts w:ascii="Times New Roman" w:hAnsi="Times New Roman"/>
          <w:lang w:val="nl-NL"/>
        </w:rPr>
        <w:t xml:space="preserve"> Lực lượng, phương tiện cứu hộ các huyện: Các huyện chủ động chuẩn bị lực lượng, phương tiện để sẵn sàng tham gia xử lý, khắc phục sự cố các hồ chứa nước trên địa bàn huyện; mỗi hồ chứa nước cần bố trí ít nhất 30 người </w:t>
      </w:r>
      <w:r w:rsidR="00480C5A" w:rsidRPr="00DB6E4C">
        <w:rPr>
          <w:rFonts w:ascii="Times New Roman" w:hAnsi="Times New Roman"/>
          <w:i/>
          <w:lang w:val="nl-NL"/>
        </w:rPr>
        <w:t xml:space="preserve">(lực lượng xung kích địa phương) </w:t>
      </w:r>
      <w:r w:rsidR="00480C5A" w:rsidRPr="00DB6E4C">
        <w:rPr>
          <w:rFonts w:ascii="Times New Roman" w:hAnsi="Times New Roman"/>
          <w:lang w:val="nl-NL"/>
        </w:rPr>
        <w:t>và 02 xe tải.</w:t>
      </w:r>
    </w:p>
    <w:p w:rsidR="002449EC" w:rsidRPr="00DB6E4C" w:rsidRDefault="00E64CC4" w:rsidP="00D96F48">
      <w:pPr>
        <w:spacing w:before="60"/>
        <w:ind w:firstLine="720"/>
        <w:jc w:val="both"/>
        <w:rPr>
          <w:rFonts w:ascii="Times New Roman" w:hAnsi="Times New Roman"/>
          <w:lang w:val="nl-NL"/>
        </w:rPr>
      </w:pPr>
      <w:r w:rsidRPr="00DB6E4C">
        <w:rPr>
          <w:rFonts w:ascii="Times New Roman" w:hAnsi="Times New Roman"/>
          <w:lang w:val="nl-NL"/>
        </w:rPr>
        <w:t>-</w:t>
      </w:r>
      <w:r w:rsidR="00274246" w:rsidRPr="00DB6E4C">
        <w:rPr>
          <w:rFonts w:ascii="Times New Roman" w:hAnsi="Times New Roman"/>
          <w:lang w:val="nl-NL"/>
        </w:rPr>
        <w:t xml:space="preserve"> Vùng hạ </w:t>
      </w:r>
      <w:r w:rsidR="00846CA0" w:rsidRPr="00DB6E4C">
        <w:rPr>
          <w:rFonts w:ascii="Times New Roman" w:hAnsi="Times New Roman"/>
          <w:lang w:val="nl-NL"/>
        </w:rPr>
        <w:t>lưu</w:t>
      </w:r>
      <w:r w:rsidR="00274246" w:rsidRPr="00DB6E4C">
        <w:rPr>
          <w:rFonts w:ascii="Times New Roman" w:hAnsi="Times New Roman"/>
          <w:lang w:val="nl-NL"/>
        </w:rPr>
        <w:t xml:space="preserve"> các hồ chứa: </w:t>
      </w:r>
    </w:p>
    <w:p w:rsidR="002449EC" w:rsidRPr="00DB6E4C" w:rsidRDefault="00E64CC4" w:rsidP="00D96F48">
      <w:pPr>
        <w:spacing w:before="60"/>
        <w:ind w:firstLine="720"/>
        <w:jc w:val="both"/>
        <w:rPr>
          <w:rFonts w:ascii="Times New Roman" w:hAnsi="Times New Roman"/>
          <w:lang w:val="nl-NL"/>
        </w:rPr>
      </w:pPr>
      <w:r w:rsidRPr="00DB6E4C">
        <w:rPr>
          <w:rFonts w:ascii="Times New Roman" w:hAnsi="Times New Roman"/>
          <w:lang w:val="nl-NL"/>
        </w:rPr>
        <w:t>+</w:t>
      </w:r>
      <w:r w:rsidR="009D20A8" w:rsidRPr="00DB6E4C">
        <w:rPr>
          <w:rFonts w:ascii="Times New Roman" w:hAnsi="Times New Roman"/>
          <w:lang w:val="nl-NL"/>
        </w:rPr>
        <w:t xml:space="preserve"> Công ty </w:t>
      </w:r>
      <w:r w:rsidR="00765E70" w:rsidRPr="00DB6E4C">
        <w:rPr>
          <w:rFonts w:ascii="Times New Roman" w:hAnsi="Times New Roman"/>
          <w:lang w:val="nl-NL"/>
        </w:rPr>
        <w:t>TNHH MTV</w:t>
      </w:r>
      <w:r w:rsidR="009B56F2" w:rsidRPr="00DB6E4C">
        <w:rPr>
          <w:rFonts w:ascii="Times New Roman" w:hAnsi="Times New Roman"/>
          <w:lang w:val="nl-NL"/>
        </w:rPr>
        <w:t xml:space="preserve">Khai </w:t>
      </w:r>
      <w:r w:rsidR="009D20A8" w:rsidRPr="00DB6E4C">
        <w:rPr>
          <w:rFonts w:ascii="Times New Roman" w:hAnsi="Times New Roman"/>
          <w:lang w:val="nl-NL"/>
        </w:rPr>
        <w:t xml:space="preserve">thác công trình thủy lợi </w:t>
      </w:r>
      <w:r w:rsidR="001E1151">
        <w:rPr>
          <w:rFonts w:ascii="Times New Roman" w:hAnsi="Times New Roman"/>
          <w:lang w:val="nl-NL"/>
        </w:rPr>
        <w:t xml:space="preserve">Ninh Thuận </w:t>
      </w:r>
      <w:r w:rsidR="009D20A8" w:rsidRPr="00DB6E4C">
        <w:rPr>
          <w:rFonts w:ascii="Times New Roman" w:hAnsi="Times New Roman"/>
          <w:lang w:val="nl-NL"/>
        </w:rPr>
        <w:t xml:space="preserve">thực hiện </w:t>
      </w:r>
      <w:r w:rsidR="001A06D6" w:rsidRPr="00DB6E4C">
        <w:rPr>
          <w:rFonts w:ascii="Times New Roman" w:hAnsi="Times New Roman"/>
          <w:lang w:val="nl-NL"/>
        </w:rPr>
        <w:t>nghiêm</w:t>
      </w:r>
      <w:r w:rsidR="009D20A8" w:rsidRPr="00DB6E4C">
        <w:rPr>
          <w:rFonts w:ascii="Times New Roman" w:hAnsi="Times New Roman"/>
          <w:lang w:val="nl-NL"/>
        </w:rPr>
        <w:t xml:space="preserve"> quy trình vận hành các hồ chứa nước được duyệt</w:t>
      </w:r>
      <w:r w:rsidR="001A06D6" w:rsidRPr="00DB6E4C">
        <w:rPr>
          <w:rFonts w:ascii="Times New Roman" w:hAnsi="Times New Roman"/>
          <w:lang w:val="nl-NL"/>
        </w:rPr>
        <w:t>;</w:t>
      </w:r>
      <w:r w:rsidR="002449EC" w:rsidRPr="00DB6E4C">
        <w:rPr>
          <w:rFonts w:ascii="Times New Roman" w:hAnsi="Times New Roman"/>
          <w:lang w:val="nl-NL"/>
        </w:rPr>
        <w:t xml:space="preserve"> thông báo cho </w:t>
      </w:r>
      <w:r w:rsidR="00B05D07" w:rsidRPr="00DB6E4C">
        <w:rPr>
          <w:rFonts w:ascii="Times New Roman" w:hAnsi="Times New Roman"/>
          <w:lang w:val="nl-NL"/>
        </w:rPr>
        <w:t xml:space="preserve">chính quyền </w:t>
      </w:r>
      <w:r w:rsidR="002449EC" w:rsidRPr="00DB6E4C">
        <w:rPr>
          <w:rFonts w:ascii="Times New Roman" w:hAnsi="Times New Roman"/>
          <w:lang w:val="nl-NL"/>
        </w:rPr>
        <w:t>địa phương</w:t>
      </w:r>
      <w:r w:rsidR="00B05D07" w:rsidRPr="00DB6E4C">
        <w:rPr>
          <w:rFonts w:ascii="Times New Roman" w:hAnsi="Times New Roman"/>
          <w:lang w:val="nl-NL"/>
        </w:rPr>
        <w:t xml:space="preserve"> phổ biến đến </w:t>
      </w:r>
      <w:r w:rsidR="002449EC" w:rsidRPr="00DB6E4C">
        <w:rPr>
          <w:rFonts w:ascii="Times New Roman" w:hAnsi="Times New Roman"/>
          <w:lang w:val="nl-NL"/>
        </w:rPr>
        <w:t xml:space="preserve">nhân dân vùng hạ </w:t>
      </w:r>
      <w:r w:rsidR="00846CA0" w:rsidRPr="00DB6E4C">
        <w:rPr>
          <w:rFonts w:ascii="Times New Roman" w:hAnsi="Times New Roman"/>
          <w:lang w:val="nl-NL"/>
        </w:rPr>
        <w:t>lưu</w:t>
      </w:r>
      <w:r w:rsidR="00B05D07" w:rsidRPr="00DB6E4C">
        <w:rPr>
          <w:rFonts w:ascii="Times New Roman" w:hAnsi="Times New Roman"/>
          <w:lang w:val="nl-NL"/>
        </w:rPr>
        <w:t xml:space="preserve">và các cơ quan liên quan </w:t>
      </w:r>
      <w:r w:rsidR="001A06D6" w:rsidRPr="00DB6E4C">
        <w:rPr>
          <w:rFonts w:ascii="Times New Roman" w:hAnsi="Times New Roman"/>
          <w:lang w:val="nl-NL"/>
        </w:rPr>
        <w:t xml:space="preserve">ít nhất </w:t>
      </w:r>
      <w:r w:rsidR="002449EC" w:rsidRPr="00DB6E4C">
        <w:rPr>
          <w:rFonts w:ascii="Times New Roman" w:hAnsi="Times New Roman"/>
          <w:lang w:val="nl-NL"/>
        </w:rPr>
        <w:t>6 giờ</w:t>
      </w:r>
      <w:r w:rsidR="001A06D6" w:rsidRPr="00DB6E4C">
        <w:rPr>
          <w:rFonts w:ascii="Times New Roman" w:hAnsi="Times New Roman"/>
          <w:lang w:val="nl-NL"/>
        </w:rPr>
        <w:t xml:space="preserve">trước </w:t>
      </w:r>
      <w:r w:rsidR="00B05D07" w:rsidRPr="00DB6E4C">
        <w:rPr>
          <w:rFonts w:ascii="Times New Roman" w:hAnsi="Times New Roman"/>
          <w:lang w:val="nl-NL"/>
        </w:rPr>
        <w:t xml:space="preserve">khi xả lũ để </w:t>
      </w:r>
      <w:r w:rsidR="00416D1E" w:rsidRPr="00DB6E4C">
        <w:rPr>
          <w:rFonts w:ascii="Times New Roman" w:hAnsi="Times New Roman"/>
          <w:lang w:val="nl-NL"/>
        </w:rPr>
        <w:t xml:space="preserve">các địa phương, đơn vị </w:t>
      </w:r>
      <w:r w:rsidR="002449EC" w:rsidRPr="00DB6E4C">
        <w:rPr>
          <w:rFonts w:ascii="Times New Roman" w:hAnsi="Times New Roman"/>
          <w:lang w:val="nl-NL"/>
        </w:rPr>
        <w:t>chủ động phòng tránh</w:t>
      </w:r>
      <w:r w:rsidR="00657EB5" w:rsidRPr="00DB6E4C">
        <w:rPr>
          <w:rFonts w:ascii="Times New Roman" w:hAnsi="Times New Roman"/>
          <w:lang w:val="nl-NL"/>
        </w:rPr>
        <w:t xml:space="preserve"> và</w:t>
      </w:r>
      <w:r w:rsidR="002449EC" w:rsidRPr="00DB6E4C">
        <w:rPr>
          <w:rFonts w:ascii="Times New Roman" w:hAnsi="Times New Roman"/>
          <w:lang w:val="nl-NL"/>
        </w:rPr>
        <w:t xml:space="preserve"> tổ chức </w:t>
      </w:r>
      <w:r w:rsidR="00E0467C" w:rsidRPr="00DB6E4C">
        <w:rPr>
          <w:rFonts w:ascii="Times New Roman" w:hAnsi="Times New Roman"/>
          <w:lang w:val="nl-NL"/>
        </w:rPr>
        <w:t>sơ tán</w:t>
      </w:r>
      <w:r w:rsidR="002449EC" w:rsidRPr="00DB6E4C">
        <w:rPr>
          <w:rFonts w:ascii="Times New Roman" w:hAnsi="Times New Roman"/>
          <w:lang w:val="nl-NL"/>
        </w:rPr>
        <w:t xml:space="preserve"> dân ở vùng hạ </w:t>
      </w:r>
      <w:r w:rsidR="00846CA0" w:rsidRPr="00DB6E4C">
        <w:rPr>
          <w:rFonts w:ascii="Times New Roman" w:hAnsi="Times New Roman"/>
          <w:lang w:val="nl-NL"/>
        </w:rPr>
        <w:t>lưu</w:t>
      </w:r>
      <w:r w:rsidR="002449EC" w:rsidRPr="00DB6E4C">
        <w:rPr>
          <w:rFonts w:ascii="Times New Roman" w:hAnsi="Times New Roman"/>
          <w:lang w:val="nl-NL"/>
        </w:rPr>
        <w:t xml:space="preserve"> đến nơi an toàn</w:t>
      </w:r>
      <w:r w:rsidR="005E121A" w:rsidRPr="00DB6E4C">
        <w:rPr>
          <w:rFonts w:ascii="Times New Roman" w:hAnsi="Times New Roman"/>
          <w:lang w:val="nl-NL"/>
        </w:rPr>
        <w:t>.</w:t>
      </w:r>
    </w:p>
    <w:p w:rsidR="00274246" w:rsidRPr="00DB6E4C" w:rsidRDefault="00E64CC4" w:rsidP="00D96F48">
      <w:pPr>
        <w:spacing w:before="60"/>
        <w:ind w:firstLine="720"/>
        <w:jc w:val="both"/>
        <w:rPr>
          <w:rFonts w:ascii="Times New Roman" w:hAnsi="Times New Roman"/>
          <w:lang w:val="nl-NL"/>
        </w:rPr>
      </w:pPr>
      <w:r w:rsidRPr="00DB6E4C">
        <w:rPr>
          <w:rFonts w:ascii="Times New Roman" w:hAnsi="Times New Roman"/>
          <w:lang w:val="nl-NL"/>
        </w:rPr>
        <w:t>+</w:t>
      </w:r>
      <w:r w:rsidR="00846CA0" w:rsidRPr="00DB6E4C">
        <w:rPr>
          <w:rFonts w:ascii="Times New Roman" w:hAnsi="Times New Roman"/>
          <w:lang w:val="nl-NL"/>
        </w:rPr>
        <w:t xml:space="preserve">UBND </w:t>
      </w:r>
      <w:r w:rsidR="00274246" w:rsidRPr="00DB6E4C">
        <w:rPr>
          <w:rFonts w:ascii="Times New Roman" w:hAnsi="Times New Roman"/>
          <w:lang w:val="nl-NL"/>
        </w:rPr>
        <w:t xml:space="preserve">các huyện chuẩn bị các lực lượng, phương tiện để sẵn sàng tham gia </w:t>
      </w:r>
      <w:r w:rsidR="00811EB9" w:rsidRPr="00DB6E4C">
        <w:rPr>
          <w:rFonts w:ascii="Times New Roman" w:hAnsi="Times New Roman"/>
          <w:lang w:val="nl-NL"/>
        </w:rPr>
        <w:t>sơ tán</w:t>
      </w:r>
      <w:r w:rsidR="00274246" w:rsidRPr="00DB6E4C">
        <w:rPr>
          <w:rFonts w:ascii="Times New Roman" w:hAnsi="Times New Roman"/>
          <w:lang w:val="nl-NL"/>
        </w:rPr>
        <w:t xml:space="preserve"> dân ở vùng hạ </w:t>
      </w:r>
      <w:r w:rsidR="00846CA0" w:rsidRPr="00DB6E4C">
        <w:rPr>
          <w:rFonts w:ascii="Times New Roman" w:hAnsi="Times New Roman"/>
          <w:lang w:val="nl-NL"/>
        </w:rPr>
        <w:t>lưu</w:t>
      </w:r>
      <w:r w:rsidR="00D67B00" w:rsidRPr="00DB6E4C">
        <w:rPr>
          <w:rFonts w:ascii="Times New Roman" w:hAnsi="Times New Roman"/>
          <w:lang w:val="nl-NL"/>
        </w:rPr>
        <w:t>trước</w:t>
      </w:r>
      <w:r w:rsidR="00274246" w:rsidRPr="00DB6E4C">
        <w:rPr>
          <w:rFonts w:ascii="Times New Roman" w:hAnsi="Times New Roman"/>
          <w:lang w:val="nl-NL"/>
        </w:rPr>
        <w:t xml:space="preserve"> khi xả lũ hồ chứa nước</w:t>
      </w:r>
      <w:r w:rsidR="00845B3F" w:rsidRPr="00DB6E4C">
        <w:rPr>
          <w:rFonts w:ascii="Times New Roman" w:hAnsi="Times New Roman"/>
          <w:lang w:val="nl-NL"/>
        </w:rPr>
        <w:t>.</w:t>
      </w:r>
    </w:p>
    <w:p w:rsidR="00DB2AD5" w:rsidRPr="00DB6E4C" w:rsidRDefault="00E64CC4" w:rsidP="00D96F48">
      <w:pPr>
        <w:spacing w:before="60"/>
        <w:ind w:firstLine="720"/>
        <w:jc w:val="both"/>
        <w:rPr>
          <w:rFonts w:ascii="Times New Roman" w:hAnsi="Times New Roman"/>
          <w:lang w:val="nl-NL"/>
        </w:rPr>
      </w:pPr>
      <w:r w:rsidRPr="00DB6E4C">
        <w:rPr>
          <w:rFonts w:ascii="Times New Roman" w:hAnsi="Times New Roman"/>
          <w:lang w:val="nl-NL"/>
        </w:rPr>
        <w:t>d)</w:t>
      </w:r>
      <w:r w:rsidR="00DB2AD5" w:rsidRPr="00DB6E4C">
        <w:rPr>
          <w:rFonts w:ascii="Times New Roman" w:hAnsi="Times New Roman"/>
          <w:lang w:val="nl-NL"/>
        </w:rPr>
        <w:t>T</w:t>
      </w:r>
      <w:r w:rsidR="00C802CC" w:rsidRPr="00DB6E4C">
        <w:rPr>
          <w:rFonts w:ascii="Times New Roman" w:hAnsi="Times New Roman"/>
          <w:lang w:val="nl-NL"/>
        </w:rPr>
        <w:t>ổ</w:t>
      </w:r>
      <w:r w:rsidR="00DB2AD5" w:rsidRPr="00DB6E4C">
        <w:rPr>
          <w:rFonts w:ascii="Times New Roman" w:hAnsi="Times New Roman"/>
          <w:lang w:val="nl-NL"/>
        </w:rPr>
        <w:t xml:space="preserve"> ch</w:t>
      </w:r>
      <w:r w:rsidR="00C802CC" w:rsidRPr="00DB6E4C">
        <w:rPr>
          <w:rFonts w:ascii="Times New Roman" w:hAnsi="Times New Roman"/>
          <w:lang w:val="nl-NL"/>
        </w:rPr>
        <w:t>ứ</w:t>
      </w:r>
      <w:r w:rsidR="00DB2AD5" w:rsidRPr="00DB6E4C">
        <w:rPr>
          <w:rFonts w:ascii="Times New Roman" w:hAnsi="Times New Roman"/>
          <w:lang w:val="nl-NL"/>
        </w:rPr>
        <w:t>c l</w:t>
      </w:r>
      <w:r w:rsidR="00C802CC" w:rsidRPr="00DB6E4C">
        <w:rPr>
          <w:rFonts w:ascii="Times New Roman" w:hAnsi="Times New Roman"/>
          <w:lang w:val="nl-NL"/>
        </w:rPr>
        <w:t>ự</w:t>
      </w:r>
      <w:r w:rsidR="00DB2AD5" w:rsidRPr="00DB6E4C">
        <w:rPr>
          <w:rFonts w:ascii="Times New Roman" w:hAnsi="Times New Roman"/>
          <w:lang w:val="nl-NL"/>
        </w:rPr>
        <w:t>c l</w:t>
      </w:r>
      <w:r w:rsidR="00C802CC" w:rsidRPr="00DB6E4C">
        <w:rPr>
          <w:rFonts w:ascii="Times New Roman" w:hAnsi="Times New Roman"/>
          <w:lang w:val="nl-NL"/>
        </w:rPr>
        <w:t>ượ</w:t>
      </w:r>
      <w:r w:rsidR="00DB2AD5" w:rsidRPr="00DB6E4C">
        <w:rPr>
          <w:rFonts w:ascii="Times New Roman" w:hAnsi="Times New Roman"/>
          <w:lang w:val="nl-NL"/>
        </w:rPr>
        <w:t>ng c</w:t>
      </w:r>
      <w:r w:rsidR="00C802CC" w:rsidRPr="00DB6E4C">
        <w:rPr>
          <w:rFonts w:ascii="Times New Roman" w:hAnsi="Times New Roman"/>
          <w:lang w:val="nl-NL"/>
        </w:rPr>
        <w:t>ứ</w:t>
      </w:r>
      <w:r w:rsidR="00DB2AD5" w:rsidRPr="00DB6E4C">
        <w:rPr>
          <w:rFonts w:ascii="Times New Roman" w:hAnsi="Times New Roman"/>
          <w:lang w:val="nl-NL"/>
        </w:rPr>
        <w:t>u h</w:t>
      </w:r>
      <w:r w:rsidR="00C802CC" w:rsidRPr="00DB6E4C">
        <w:rPr>
          <w:rFonts w:ascii="Times New Roman" w:hAnsi="Times New Roman"/>
          <w:lang w:val="nl-NL"/>
        </w:rPr>
        <w:t>ộ</w:t>
      </w:r>
      <w:r w:rsidR="00D3265F">
        <w:rPr>
          <w:rFonts w:ascii="Times New Roman" w:hAnsi="Times New Roman"/>
          <w:lang w:val="nl-NL"/>
        </w:rPr>
        <w:t xml:space="preserve"> </w:t>
      </w:r>
      <w:r w:rsidR="00C802CC" w:rsidRPr="00DB6E4C">
        <w:rPr>
          <w:rFonts w:ascii="Times New Roman" w:hAnsi="Times New Roman"/>
          <w:lang w:val="nl-NL"/>
        </w:rPr>
        <w:t>ở</w:t>
      </w:r>
      <w:r w:rsidR="00DB2AD5" w:rsidRPr="00DB6E4C">
        <w:rPr>
          <w:rFonts w:ascii="Times New Roman" w:hAnsi="Times New Roman"/>
          <w:lang w:val="nl-NL"/>
        </w:rPr>
        <w:t xml:space="preserve"> c</w:t>
      </w:r>
      <w:r w:rsidR="00C802CC" w:rsidRPr="00DB6E4C">
        <w:rPr>
          <w:rFonts w:ascii="Times New Roman" w:hAnsi="Times New Roman"/>
          <w:lang w:val="nl-NL"/>
        </w:rPr>
        <w:t>á</w:t>
      </w:r>
      <w:r w:rsidR="00DB2AD5" w:rsidRPr="00DB6E4C">
        <w:rPr>
          <w:rFonts w:ascii="Times New Roman" w:hAnsi="Times New Roman"/>
          <w:lang w:val="nl-NL"/>
        </w:rPr>
        <w:t>c v</w:t>
      </w:r>
      <w:r w:rsidR="00C802CC" w:rsidRPr="00DB6E4C">
        <w:rPr>
          <w:rFonts w:ascii="Times New Roman" w:hAnsi="Times New Roman"/>
          <w:lang w:val="nl-NL"/>
        </w:rPr>
        <w:t>ù</w:t>
      </w:r>
      <w:r w:rsidR="00DB2AD5" w:rsidRPr="00DB6E4C">
        <w:rPr>
          <w:rFonts w:ascii="Times New Roman" w:hAnsi="Times New Roman"/>
          <w:lang w:val="nl-NL"/>
        </w:rPr>
        <w:t>ng b</w:t>
      </w:r>
      <w:r w:rsidR="00C802CC" w:rsidRPr="00DB6E4C">
        <w:rPr>
          <w:rFonts w:ascii="Times New Roman" w:hAnsi="Times New Roman"/>
          <w:lang w:val="nl-NL"/>
        </w:rPr>
        <w:t>ị</w:t>
      </w:r>
      <w:r w:rsidR="00DB2AD5" w:rsidRPr="00DB6E4C">
        <w:rPr>
          <w:rFonts w:ascii="Times New Roman" w:hAnsi="Times New Roman"/>
          <w:lang w:val="nl-NL"/>
        </w:rPr>
        <w:t xml:space="preserve"> ng</w:t>
      </w:r>
      <w:r w:rsidR="00C802CC" w:rsidRPr="00DB6E4C">
        <w:rPr>
          <w:rFonts w:ascii="Times New Roman" w:hAnsi="Times New Roman"/>
          <w:lang w:val="nl-NL"/>
        </w:rPr>
        <w:t>ậ</w:t>
      </w:r>
      <w:r w:rsidR="00DB2AD5" w:rsidRPr="00DB6E4C">
        <w:rPr>
          <w:rFonts w:ascii="Times New Roman" w:hAnsi="Times New Roman"/>
          <w:lang w:val="nl-NL"/>
        </w:rPr>
        <w:t>p v</w:t>
      </w:r>
      <w:r w:rsidR="00C802CC" w:rsidRPr="00DB6E4C">
        <w:rPr>
          <w:rFonts w:ascii="Times New Roman" w:hAnsi="Times New Roman"/>
          <w:lang w:val="nl-NL"/>
        </w:rPr>
        <w:t>à</w:t>
      </w:r>
      <w:r w:rsidR="00DB2AD5" w:rsidRPr="00DB6E4C">
        <w:rPr>
          <w:rFonts w:ascii="Times New Roman" w:hAnsi="Times New Roman"/>
          <w:lang w:val="nl-NL"/>
        </w:rPr>
        <w:t xml:space="preserve"> s</w:t>
      </w:r>
      <w:r w:rsidR="00C802CC" w:rsidRPr="00DB6E4C">
        <w:rPr>
          <w:rFonts w:ascii="Times New Roman" w:hAnsi="Times New Roman"/>
          <w:lang w:val="nl-NL"/>
        </w:rPr>
        <w:t>ơ</w:t>
      </w:r>
      <w:r w:rsidR="00DB2AD5" w:rsidRPr="00DB6E4C">
        <w:rPr>
          <w:rFonts w:ascii="Times New Roman" w:hAnsi="Times New Roman"/>
          <w:lang w:val="nl-NL"/>
        </w:rPr>
        <w:t xml:space="preserve"> t</w:t>
      </w:r>
      <w:r w:rsidR="00C802CC" w:rsidRPr="00DB6E4C">
        <w:rPr>
          <w:rFonts w:ascii="Times New Roman" w:hAnsi="Times New Roman"/>
          <w:lang w:val="nl-NL"/>
        </w:rPr>
        <w:t>á</w:t>
      </w:r>
      <w:r w:rsidR="00DB2AD5" w:rsidRPr="00DB6E4C">
        <w:rPr>
          <w:rFonts w:ascii="Times New Roman" w:hAnsi="Times New Roman"/>
          <w:lang w:val="nl-NL"/>
        </w:rPr>
        <w:t>n d</w:t>
      </w:r>
      <w:r w:rsidR="00C802CC" w:rsidRPr="00DB6E4C">
        <w:rPr>
          <w:rFonts w:ascii="Times New Roman" w:hAnsi="Times New Roman"/>
          <w:lang w:val="nl-NL"/>
        </w:rPr>
        <w:t>â</w:t>
      </w:r>
      <w:r w:rsidR="00DB2AD5" w:rsidRPr="00DB6E4C">
        <w:rPr>
          <w:rFonts w:ascii="Times New Roman" w:hAnsi="Times New Roman"/>
          <w:lang w:val="nl-NL"/>
        </w:rPr>
        <w:t>n:</w:t>
      </w:r>
    </w:p>
    <w:p w:rsidR="00846CA0" w:rsidRPr="00DB6E4C" w:rsidRDefault="00E64CC4" w:rsidP="00D96F48">
      <w:pPr>
        <w:spacing w:before="60"/>
        <w:ind w:firstLine="720"/>
        <w:jc w:val="both"/>
        <w:rPr>
          <w:rFonts w:ascii="Times New Roman" w:hAnsi="Times New Roman"/>
          <w:lang w:val="nl-NL"/>
        </w:rPr>
      </w:pPr>
      <w:r w:rsidRPr="00DB6E4C">
        <w:rPr>
          <w:rFonts w:ascii="Times New Roman" w:hAnsi="Times New Roman"/>
          <w:lang w:val="nl-NL"/>
        </w:rPr>
        <w:t>-</w:t>
      </w:r>
      <w:r w:rsidR="00846CA0" w:rsidRPr="00DB6E4C">
        <w:rPr>
          <w:rFonts w:ascii="Times New Roman" w:hAnsi="Times New Roman"/>
          <w:lang w:val="nl-NL"/>
        </w:rPr>
        <w:t xml:space="preserve"> Các khu vực thường xuyên bị ngập khi xảy ra lũ, lụt:</w:t>
      </w:r>
    </w:p>
    <w:p w:rsidR="00846CA0" w:rsidRPr="00DB6E4C" w:rsidRDefault="00E64CC4" w:rsidP="00D96F48">
      <w:pPr>
        <w:spacing w:before="60"/>
        <w:ind w:firstLine="720"/>
        <w:jc w:val="both"/>
        <w:rPr>
          <w:rFonts w:ascii="Times New Roman" w:hAnsi="Times New Roman"/>
          <w:lang w:val="nl-NL"/>
        </w:rPr>
      </w:pPr>
      <w:r w:rsidRPr="00DB6E4C">
        <w:rPr>
          <w:rFonts w:ascii="Times New Roman" w:hAnsi="Times New Roman"/>
          <w:lang w:val="nl-NL"/>
        </w:rPr>
        <w:t>+</w:t>
      </w:r>
      <w:r w:rsidR="00846CA0" w:rsidRPr="00DB6E4C">
        <w:rPr>
          <w:rFonts w:ascii="Times New Roman" w:hAnsi="Times New Roman"/>
          <w:lang w:val="nl-NL"/>
        </w:rPr>
        <w:t xml:space="preserve"> Khu vực trọng điểm: </w:t>
      </w:r>
      <w:r w:rsidR="005E121A" w:rsidRPr="00DB6E4C">
        <w:rPr>
          <w:rFonts w:ascii="Times New Roman" w:hAnsi="Times New Roman"/>
          <w:lang w:val="nl-NL"/>
        </w:rPr>
        <w:t>H</w:t>
      </w:r>
      <w:r w:rsidR="009B56F2" w:rsidRPr="00DB6E4C">
        <w:rPr>
          <w:rFonts w:ascii="Times New Roman" w:hAnsi="Times New Roman"/>
          <w:lang w:val="nl-NL"/>
        </w:rPr>
        <w:t xml:space="preserve">uyện </w:t>
      </w:r>
      <w:r w:rsidR="00846CA0" w:rsidRPr="00DB6E4C">
        <w:rPr>
          <w:rFonts w:ascii="Times New Roman" w:hAnsi="Times New Roman"/>
          <w:lang w:val="nl-NL"/>
        </w:rPr>
        <w:t>Ninh Phước và thành phố Phan Rang-Tháp Chàm.</w:t>
      </w:r>
    </w:p>
    <w:p w:rsidR="00846CA0" w:rsidRPr="00DB6E4C" w:rsidRDefault="00E64CC4" w:rsidP="00D96F48">
      <w:pPr>
        <w:spacing w:before="60"/>
        <w:ind w:firstLine="720"/>
        <w:jc w:val="both"/>
        <w:rPr>
          <w:rFonts w:ascii="Times New Roman" w:hAnsi="Times New Roman"/>
          <w:lang w:val="nl-NL"/>
        </w:rPr>
      </w:pPr>
      <w:r w:rsidRPr="00DB6E4C">
        <w:rPr>
          <w:rFonts w:ascii="Times New Roman" w:hAnsi="Times New Roman"/>
          <w:lang w:val="nl-NL"/>
        </w:rPr>
        <w:t>+</w:t>
      </w:r>
      <w:r w:rsidR="00846CA0" w:rsidRPr="00DB6E4C">
        <w:rPr>
          <w:rFonts w:ascii="Times New Roman" w:hAnsi="Times New Roman"/>
          <w:lang w:val="nl-NL"/>
        </w:rPr>
        <w:t xml:space="preserve"> Khu vực quan trọng: </w:t>
      </w:r>
    </w:p>
    <w:p w:rsidR="00846CA0" w:rsidRPr="00DB6E4C" w:rsidRDefault="00846CA0" w:rsidP="00D96F48">
      <w:pPr>
        <w:numPr>
          <w:ilvl w:val="0"/>
          <w:numId w:val="10"/>
        </w:numPr>
        <w:tabs>
          <w:tab w:val="clear" w:pos="1440"/>
          <w:tab w:val="num" w:pos="993"/>
        </w:tabs>
        <w:spacing w:before="60"/>
        <w:ind w:left="0" w:firstLine="720"/>
        <w:jc w:val="both"/>
        <w:rPr>
          <w:rFonts w:ascii="Times New Roman" w:hAnsi="Times New Roman"/>
          <w:lang w:val="nl-NL"/>
        </w:rPr>
      </w:pPr>
      <w:r w:rsidRPr="00DB6E4C">
        <w:rPr>
          <w:rFonts w:ascii="Times New Roman" w:hAnsi="Times New Roman"/>
          <w:lang w:val="nl-NL"/>
        </w:rPr>
        <w:t>Thành phố Phan Rang-Tháp Chàm: Khu phố 1</w:t>
      </w:r>
      <w:r w:rsidR="004D5FB3" w:rsidRPr="00DB6E4C">
        <w:rPr>
          <w:rFonts w:ascii="Times New Roman" w:hAnsi="Times New Roman"/>
          <w:lang w:val="nl-NL"/>
        </w:rPr>
        <w:t xml:space="preserve"> và 6</w:t>
      </w:r>
      <w:r w:rsidR="00D3265F">
        <w:rPr>
          <w:rFonts w:ascii="Times New Roman" w:hAnsi="Times New Roman"/>
          <w:lang w:val="nl-NL"/>
        </w:rPr>
        <w:t xml:space="preserve"> </w:t>
      </w:r>
      <w:r w:rsidRPr="00DB6E4C">
        <w:rPr>
          <w:rFonts w:ascii="Times New Roman" w:hAnsi="Times New Roman"/>
          <w:lang w:val="nl-NL"/>
        </w:rPr>
        <w:t xml:space="preserve">phường Đô Vinh; </w:t>
      </w:r>
      <w:r w:rsidR="00EF7434" w:rsidRPr="00DB6E4C">
        <w:rPr>
          <w:rFonts w:ascii="Times New Roman" w:hAnsi="Times New Roman"/>
          <w:lang w:val="nl-NL"/>
        </w:rPr>
        <w:t>T</w:t>
      </w:r>
      <w:r w:rsidRPr="00DB6E4C">
        <w:rPr>
          <w:rFonts w:ascii="Times New Roman" w:hAnsi="Times New Roman"/>
          <w:lang w:val="nl-NL"/>
        </w:rPr>
        <w:t>hôn Tân Sơn 1, 2, Cà Đú, Công Thành xã Thành Hải; khu phố 1</w:t>
      </w:r>
      <w:r w:rsidR="00EF7434" w:rsidRPr="00DB6E4C">
        <w:rPr>
          <w:rFonts w:ascii="Times New Roman" w:hAnsi="Times New Roman"/>
          <w:lang w:val="nl-NL"/>
        </w:rPr>
        <w:t xml:space="preserve">, </w:t>
      </w:r>
      <w:r w:rsidRPr="00DB6E4C">
        <w:rPr>
          <w:rFonts w:ascii="Times New Roman" w:hAnsi="Times New Roman"/>
          <w:lang w:val="nl-NL"/>
        </w:rPr>
        <w:t xml:space="preserve">2 phường Mỹ Hải; </w:t>
      </w:r>
      <w:r w:rsidR="00765E70" w:rsidRPr="00DB6E4C">
        <w:rPr>
          <w:rFonts w:ascii="Times New Roman" w:hAnsi="Times New Roman"/>
          <w:lang w:val="nl-NL"/>
        </w:rPr>
        <w:t xml:space="preserve">khu phố </w:t>
      </w:r>
      <w:r w:rsidR="00814D1D" w:rsidRPr="00DB6E4C">
        <w:rPr>
          <w:rFonts w:ascii="Times New Roman" w:hAnsi="Times New Roman"/>
          <w:lang w:val="nl-NL"/>
        </w:rPr>
        <w:t>9, 10</w:t>
      </w:r>
      <w:r w:rsidRPr="00DB6E4C">
        <w:rPr>
          <w:rFonts w:ascii="Times New Roman" w:hAnsi="Times New Roman"/>
          <w:lang w:val="nl-NL"/>
        </w:rPr>
        <w:t xml:space="preserve"> phường Đông Hải; khu phố 6, 7, 8</w:t>
      </w:r>
      <w:r w:rsidR="00EF7434" w:rsidRPr="00DB6E4C">
        <w:rPr>
          <w:rFonts w:ascii="Times New Roman" w:hAnsi="Times New Roman"/>
          <w:lang w:val="nl-NL"/>
        </w:rPr>
        <w:t>,</w:t>
      </w:r>
      <w:r w:rsidRPr="00DB6E4C">
        <w:rPr>
          <w:rFonts w:ascii="Times New Roman" w:hAnsi="Times New Roman"/>
          <w:lang w:val="nl-NL"/>
        </w:rPr>
        <w:t xml:space="preserve"> 9 phường Mỹ Đông; khu phố 4</w:t>
      </w:r>
      <w:r w:rsidR="00EF7434" w:rsidRPr="00DB6E4C">
        <w:rPr>
          <w:rFonts w:ascii="Times New Roman" w:hAnsi="Times New Roman"/>
          <w:lang w:val="nl-NL"/>
        </w:rPr>
        <w:t xml:space="preserve">, </w:t>
      </w:r>
      <w:r w:rsidRPr="00DB6E4C">
        <w:rPr>
          <w:rFonts w:ascii="Times New Roman" w:hAnsi="Times New Roman"/>
          <w:lang w:val="nl-NL"/>
        </w:rPr>
        <w:t>8 phường Tấn Tài; khu vực Gò Mô, Xóm Chiếu trên địa</w:t>
      </w:r>
      <w:r w:rsidR="00EF7434" w:rsidRPr="00DB6E4C">
        <w:rPr>
          <w:rFonts w:ascii="Times New Roman" w:hAnsi="Times New Roman"/>
          <w:lang w:val="nl-NL"/>
        </w:rPr>
        <w:t xml:space="preserve"> bàn phường Đạo Long; khu phố 1, </w:t>
      </w:r>
      <w:r w:rsidRPr="00DB6E4C">
        <w:rPr>
          <w:rFonts w:ascii="Times New Roman" w:hAnsi="Times New Roman"/>
          <w:lang w:val="nl-NL"/>
        </w:rPr>
        <w:t>2 phường Phủ Hà; các hộ dân sống dọc đê sông Dinh</w:t>
      </w:r>
      <w:r w:rsidR="005E121A" w:rsidRPr="00DB6E4C">
        <w:rPr>
          <w:rFonts w:ascii="Times New Roman" w:hAnsi="Times New Roman"/>
          <w:lang w:val="nl-NL"/>
        </w:rPr>
        <w:t>.</w:t>
      </w:r>
    </w:p>
    <w:p w:rsidR="00846CA0" w:rsidRPr="00DB6E4C" w:rsidRDefault="00846CA0" w:rsidP="00D96F48">
      <w:pPr>
        <w:numPr>
          <w:ilvl w:val="0"/>
          <w:numId w:val="10"/>
        </w:numPr>
        <w:tabs>
          <w:tab w:val="clear" w:pos="1440"/>
          <w:tab w:val="num" w:pos="993"/>
        </w:tabs>
        <w:spacing w:before="60"/>
        <w:ind w:left="0" w:firstLine="720"/>
        <w:jc w:val="both"/>
        <w:rPr>
          <w:rFonts w:ascii="Times New Roman" w:hAnsi="Times New Roman"/>
          <w:lang w:val="nl-NL"/>
        </w:rPr>
      </w:pPr>
      <w:r w:rsidRPr="00DB6E4C">
        <w:rPr>
          <w:rFonts w:ascii="Times New Roman" w:hAnsi="Times New Roman"/>
          <w:lang w:val="nl-NL"/>
        </w:rPr>
        <w:t>Huyện Ninh Sơn: Thôn Phú Thủy thuộc xã Mỹ Sơn; các</w:t>
      </w:r>
      <w:r w:rsidR="00AA78B3" w:rsidRPr="00DB6E4C">
        <w:rPr>
          <w:rFonts w:ascii="Times New Roman" w:hAnsi="Times New Roman"/>
          <w:lang w:val="nl-NL"/>
        </w:rPr>
        <w:t xml:space="preserve"> thôn Lương Cang 1, 2, </w:t>
      </w:r>
      <w:r w:rsidRPr="00DB6E4C">
        <w:rPr>
          <w:rFonts w:ascii="Times New Roman" w:hAnsi="Times New Roman"/>
          <w:lang w:val="nl-NL"/>
        </w:rPr>
        <w:t>Đắc Nhơn 2 thuộc xã Nh</w:t>
      </w:r>
      <w:r w:rsidRPr="00DB6E4C">
        <w:rPr>
          <w:rFonts w:ascii="Times New Roman" w:hAnsi="Times New Roman" w:hint="eastAsia"/>
          <w:lang w:val="nl-NL"/>
        </w:rPr>
        <w:t>ơ</w:t>
      </w:r>
      <w:r w:rsidRPr="00DB6E4C">
        <w:rPr>
          <w:rFonts w:ascii="Times New Roman" w:hAnsi="Times New Roman"/>
          <w:lang w:val="nl-NL"/>
        </w:rPr>
        <w:t>n S</w:t>
      </w:r>
      <w:r w:rsidRPr="00DB6E4C">
        <w:rPr>
          <w:rFonts w:ascii="Times New Roman" w:hAnsi="Times New Roman" w:hint="eastAsia"/>
          <w:lang w:val="nl-NL"/>
        </w:rPr>
        <w:t>ơ</w:t>
      </w:r>
      <w:r w:rsidRPr="00DB6E4C">
        <w:rPr>
          <w:rFonts w:ascii="Times New Roman" w:hAnsi="Times New Roman"/>
          <w:lang w:val="nl-NL"/>
        </w:rPr>
        <w:t>n</w:t>
      </w:r>
      <w:r w:rsidR="005E121A" w:rsidRPr="00DB6E4C">
        <w:rPr>
          <w:rFonts w:ascii="Times New Roman" w:hAnsi="Times New Roman"/>
          <w:lang w:val="nl-NL"/>
        </w:rPr>
        <w:t>.</w:t>
      </w:r>
    </w:p>
    <w:p w:rsidR="00846CA0" w:rsidRPr="00DB6E4C" w:rsidRDefault="00846CA0" w:rsidP="00D96F48">
      <w:pPr>
        <w:numPr>
          <w:ilvl w:val="0"/>
          <w:numId w:val="10"/>
        </w:numPr>
        <w:tabs>
          <w:tab w:val="clear" w:pos="1440"/>
          <w:tab w:val="num" w:pos="993"/>
        </w:tabs>
        <w:spacing w:before="60"/>
        <w:ind w:left="0" w:firstLine="720"/>
        <w:jc w:val="both"/>
        <w:rPr>
          <w:rFonts w:ascii="Times New Roman" w:hAnsi="Times New Roman"/>
          <w:lang w:val="nl-NL"/>
        </w:rPr>
      </w:pPr>
      <w:r w:rsidRPr="00DB6E4C">
        <w:rPr>
          <w:rFonts w:ascii="Times New Roman" w:hAnsi="Times New Roman"/>
          <w:lang w:val="nl-NL"/>
        </w:rPr>
        <w:t xml:space="preserve">Huyện Ninh Phước: </w:t>
      </w:r>
      <w:r w:rsidR="00767BDE" w:rsidRPr="00DB6E4C">
        <w:rPr>
          <w:rFonts w:ascii="Times New Roman" w:hAnsi="Times New Roman"/>
          <w:lang w:val="nl-NL"/>
        </w:rPr>
        <w:t>T</w:t>
      </w:r>
      <w:r w:rsidRPr="00DB6E4C">
        <w:rPr>
          <w:rFonts w:ascii="Times New Roman" w:hAnsi="Times New Roman"/>
          <w:lang w:val="nl-NL"/>
        </w:rPr>
        <w:t xml:space="preserve">hôn </w:t>
      </w:r>
      <w:r w:rsidR="00767BDE" w:rsidRPr="00DB6E4C">
        <w:rPr>
          <w:rFonts w:ascii="Times New Roman" w:hAnsi="Times New Roman"/>
          <w:lang w:val="nl-NL"/>
        </w:rPr>
        <w:t xml:space="preserve">An Thạnh xã An Hải; </w:t>
      </w:r>
      <w:r w:rsidR="00C07751" w:rsidRPr="00DB6E4C">
        <w:rPr>
          <w:rFonts w:ascii="Times New Roman" w:hAnsi="Times New Roman"/>
          <w:lang w:val="nl-NL"/>
        </w:rPr>
        <w:t xml:space="preserve">các </w:t>
      </w:r>
      <w:r w:rsidR="005E121A" w:rsidRPr="00DB6E4C">
        <w:rPr>
          <w:rFonts w:ascii="Times New Roman" w:hAnsi="Times New Roman"/>
          <w:lang w:val="nl-NL"/>
        </w:rPr>
        <w:t>t</w:t>
      </w:r>
      <w:r w:rsidR="00767BDE" w:rsidRPr="00DB6E4C">
        <w:rPr>
          <w:rFonts w:ascii="Times New Roman" w:hAnsi="Times New Roman"/>
          <w:lang w:val="nl-NL"/>
        </w:rPr>
        <w:t xml:space="preserve">hôn Phước Khánh, </w:t>
      </w:r>
      <w:r w:rsidRPr="00DB6E4C">
        <w:rPr>
          <w:rFonts w:ascii="Times New Roman" w:hAnsi="Times New Roman"/>
          <w:lang w:val="nl-NL"/>
        </w:rPr>
        <w:t>Thuận Hòa</w:t>
      </w:r>
      <w:r w:rsidR="005E121A" w:rsidRPr="00DB6E4C">
        <w:rPr>
          <w:rFonts w:ascii="Times New Roman" w:hAnsi="Times New Roman"/>
          <w:lang w:val="nl-NL"/>
        </w:rPr>
        <w:t>,</w:t>
      </w:r>
      <w:r w:rsidRPr="00DB6E4C">
        <w:rPr>
          <w:rFonts w:ascii="Times New Roman" w:hAnsi="Times New Roman"/>
          <w:lang w:val="nl-NL"/>
        </w:rPr>
        <w:t xml:space="preserve"> xã Ph</w:t>
      </w:r>
      <w:r w:rsidR="00767BDE" w:rsidRPr="00DB6E4C">
        <w:rPr>
          <w:rFonts w:ascii="Times New Roman" w:hAnsi="Times New Roman"/>
          <w:lang w:val="nl-NL"/>
        </w:rPr>
        <w:t xml:space="preserve">ước Thuận; </w:t>
      </w:r>
      <w:r w:rsidR="00C07751" w:rsidRPr="00DB6E4C">
        <w:rPr>
          <w:rFonts w:ascii="Times New Roman" w:hAnsi="Times New Roman"/>
          <w:lang w:val="nl-NL"/>
        </w:rPr>
        <w:t>các t</w:t>
      </w:r>
      <w:r w:rsidR="00767BDE" w:rsidRPr="00DB6E4C">
        <w:rPr>
          <w:rFonts w:ascii="Times New Roman" w:hAnsi="Times New Roman"/>
          <w:lang w:val="nl-NL"/>
        </w:rPr>
        <w:t>hôn Phước Thiện</w:t>
      </w:r>
      <w:r w:rsidRPr="00DB6E4C">
        <w:rPr>
          <w:rFonts w:ascii="Times New Roman" w:hAnsi="Times New Roman"/>
          <w:lang w:val="nl-NL"/>
        </w:rPr>
        <w:t>, Ninh Quý</w:t>
      </w:r>
      <w:r w:rsidR="00C07751" w:rsidRPr="00DB6E4C">
        <w:rPr>
          <w:rFonts w:ascii="Times New Roman" w:hAnsi="Times New Roman"/>
          <w:lang w:val="nl-NL"/>
        </w:rPr>
        <w:t>,</w:t>
      </w:r>
      <w:r w:rsidRPr="00DB6E4C">
        <w:rPr>
          <w:rFonts w:ascii="Times New Roman" w:hAnsi="Times New Roman"/>
          <w:lang w:val="nl-NL"/>
        </w:rPr>
        <w:t>xã Phước Sơn;</w:t>
      </w:r>
      <w:r w:rsidR="00767BDE" w:rsidRPr="00DB6E4C">
        <w:rPr>
          <w:rFonts w:ascii="Times New Roman" w:hAnsi="Times New Roman"/>
          <w:lang w:val="nl-NL"/>
        </w:rPr>
        <w:t xml:space="preserve"> thôn Phước An 1</w:t>
      </w:r>
      <w:r w:rsidR="005E121A" w:rsidRPr="00DB6E4C">
        <w:rPr>
          <w:rFonts w:ascii="Times New Roman" w:hAnsi="Times New Roman"/>
          <w:lang w:val="nl-NL"/>
        </w:rPr>
        <w:t>,</w:t>
      </w:r>
      <w:r w:rsidRPr="00DB6E4C">
        <w:rPr>
          <w:rFonts w:ascii="Times New Roman" w:hAnsi="Times New Roman"/>
          <w:lang w:val="nl-NL"/>
        </w:rPr>
        <w:t xml:space="preserve"> xã Phước </w:t>
      </w:r>
      <w:r w:rsidR="00767BDE" w:rsidRPr="00DB6E4C">
        <w:rPr>
          <w:rFonts w:ascii="Times New Roman" w:hAnsi="Times New Roman"/>
          <w:lang w:val="nl-NL"/>
        </w:rPr>
        <w:t>Vinh</w:t>
      </w:r>
      <w:r w:rsidRPr="00DB6E4C">
        <w:rPr>
          <w:rFonts w:ascii="Times New Roman" w:hAnsi="Times New Roman"/>
          <w:lang w:val="nl-NL"/>
        </w:rPr>
        <w:t>;</w:t>
      </w:r>
      <w:r w:rsidR="00767BDE" w:rsidRPr="00DB6E4C">
        <w:rPr>
          <w:rFonts w:ascii="Times New Roman" w:hAnsi="Times New Roman"/>
          <w:lang w:val="nl-NL"/>
        </w:rPr>
        <w:t xml:space="preserve"> thôn Từ Tâm</w:t>
      </w:r>
      <w:r w:rsidR="005E121A" w:rsidRPr="00DB6E4C">
        <w:rPr>
          <w:rFonts w:ascii="Times New Roman" w:hAnsi="Times New Roman"/>
          <w:lang w:val="nl-NL"/>
        </w:rPr>
        <w:t>,</w:t>
      </w:r>
      <w:r w:rsidR="00767BDE" w:rsidRPr="00DB6E4C">
        <w:rPr>
          <w:rFonts w:ascii="Times New Roman" w:hAnsi="Times New Roman"/>
          <w:lang w:val="nl-NL"/>
        </w:rPr>
        <w:t xml:space="preserve"> xã Phước Hải; </w:t>
      </w:r>
      <w:r w:rsidRPr="00DB6E4C">
        <w:rPr>
          <w:rFonts w:ascii="Times New Roman" w:hAnsi="Times New Roman"/>
          <w:lang w:val="nl-NL"/>
        </w:rPr>
        <w:t>khu phố 2</w:t>
      </w:r>
      <w:r w:rsidR="005E121A" w:rsidRPr="00DB6E4C">
        <w:rPr>
          <w:rFonts w:ascii="Times New Roman" w:hAnsi="Times New Roman"/>
          <w:lang w:val="nl-NL"/>
        </w:rPr>
        <w:t>,</w:t>
      </w:r>
      <w:r w:rsidR="00EF7434" w:rsidRPr="00DB6E4C">
        <w:rPr>
          <w:rFonts w:ascii="Times New Roman" w:hAnsi="Times New Roman"/>
          <w:lang w:val="nl-NL"/>
        </w:rPr>
        <w:t>T</w:t>
      </w:r>
      <w:r w:rsidRPr="00DB6E4C">
        <w:rPr>
          <w:rFonts w:ascii="Times New Roman" w:hAnsi="Times New Roman"/>
          <w:lang w:val="nl-NL"/>
        </w:rPr>
        <w:t>hị trấn Phước Dân</w:t>
      </w:r>
      <w:r w:rsidR="00C07751" w:rsidRPr="00DB6E4C">
        <w:rPr>
          <w:rFonts w:ascii="Times New Roman" w:hAnsi="Times New Roman"/>
          <w:lang w:val="nl-NL"/>
        </w:rPr>
        <w:t>.</w:t>
      </w:r>
    </w:p>
    <w:p w:rsidR="00DB2AD5" w:rsidRPr="00DB6E4C" w:rsidRDefault="00F83EFB" w:rsidP="00D96F48">
      <w:pPr>
        <w:numPr>
          <w:ilvl w:val="0"/>
          <w:numId w:val="10"/>
        </w:numPr>
        <w:tabs>
          <w:tab w:val="clear" w:pos="1440"/>
          <w:tab w:val="num" w:pos="993"/>
        </w:tabs>
        <w:spacing w:before="60"/>
        <w:ind w:left="0" w:firstLine="720"/>
        <w:jc w:val="both"/>
        <w:rPr>
          <w:rFonts w:ascii="Times New Roman" w:hAnsi="Times New Roman"/>
          <w:lang w:val="nl-NL"/>
        </w:rPr>
      </w:pPr>
      <w:r w:rsidRPr="00DB6E4C">
        <w:rPr>
          <w:rFonts w:ascii="Times New Roman" w:hAnsi="Times New Roman"/>
          <w:lang w:val="nl-NL"/>
        </w:rPr>
        <w:t xml:space="preserve">Huyện Thuận Nam: </w:t>
      </w:r>
      <w:r w:rsidR="00C07751" w:rsidRPr="00DB6E4C">
        <w:rPr>
          <w:rFonts w:ascii="Times New Roman" w:hAnsi="Times New Roman"/>
          <w:lang w:val="nl-NL"/>
        </w:rPr>
        <w:t>Các t</w:t>
      </w:r>
      <w:r w:rsidR="00DB2AD5" w:rsidRPr="00DB6E4C">
        <w:rPr>
          <w:rFonts w:ascii="Times New Roman" w:hAnsi="Times New Roman"/>
          <w:lang w:val="nl-NL"/>
        </w:rPr>
        <w:t>h</w:t>
      </w:r>
      <w:r w:rsidR="00C802CC" w:rsidRPr="00DB6E4C">
        <w:rPr>
          <w:rFonts w:ascii="Times New Roman" w:hAnsi="Times New Roman"/>
          <w:lang w:val="nl-NL"/>
        </w:rPr>
        <w:t>ô</w:t>
      </w:r>
      <w:r w:rsidR="00DB2AD5" w:rsidRPr="00DB6E4C">
        <w:rPr>
          <w:rFonts w:ascii="Times New Roman" w:hAnsi="Times New Roman"/>
          <w:lang w:val="nl-NL"/>
        </w:rPr>
        <w:t>n L</w:t>
      </w:r>
      <w:r w:rsidR="00C802CC" w:rsidRPr="00DB6E4C">
        <w:rPr>
          <w:rFonts w:ascii="Times New Roman" w:hAnsi="Times New Roman"/>
          <w:lang w:val="nl-NL"/>
        </w:rPr>
        <w:t>ạ</w:t>
      </w:r>
      <w:r w:rsidR="00DB2AD5" w:rsidRPr="00DB6E4C">
        <w:rPr>
          <w:rFonts w:ascii="Times New Roman" w:hAnsi="Times New Roman"/>
          <w:lang w:val="nl-NL"/>
        </w:rPr>
        <w:t>c Ti</w:t>
      </w:r>
      <w:r w:rsidR="00C802CC" w:rsidRPr="00DB6E4C">
        <w:rPr>
          <w:rFonts w:ascii="Times New Roman" w:hAnsi="Times New Roman"/>
          <w:lang w:val="nl-NL"/>
        </w:rPr>
        <w:t>ế</w:t>
      </w:r>
      <w:r w:rsidR="00DB2AD5" w:rsidRPr="00DB6E4C">
        <w:rPr>
          <w:rFonts w:ascii="Times New Roman" w:hAnsi="Times New Roman"/>
          <w:lang w:val="nl-NL"/>
        </w:rPr>
        <w:t>n</w:t>
      </w:r>
      <w:r w:rsidR="00B17B23" w:rsidRPr="00DB6E4C">
        <w:rPr>
          <w:rFonts w:ascii="Times New Roman" w:hAnsi="Times New Roman"/>
          <w:lang w:val="nl-NL"/>
        </w:rPr>
        <w:t>, Quán Thẻ</w:t>
      </w:r>
      <w:r w:rsidR="00C07751" w:rsidRPr="00DB6E4C">
        <w:rPr>
          <w:rFonts w:ascii="Times New Roman" w:hAnsi="Times New Roman"/>
          <w:lang w:val="nl-NL"/>
        </w:rPr>
        <w:t>,</w:t>
      </w:r>
      <w:r w:rsidR="00A079C0" w:rsidRPr="00DB6E4C">
        <w:rPr>
          <w:rFonts w:ascii="Times New Roman" w:hAnsi="Times New Roman"/>
          <w:lang w:val="nl-NL"/>
        </w:rPr>
        <w:t xml:space="preserve"> xã </w:t>
      </w:r>
      <w:r w:rsidR="00DB2AD5" w:rsidRPr="00DB6E4C">
        <w:rPr>
          <w:rFonts w:ascii="Times New Roman" w:hAnsi="Times New Roman"/>
          <w:lang w:val="nl-NL"/>
        </w:rPr>
        <w:t>Ph</w:t>
      </w:r>
      <w:r w:rsidR="00C802CC" w:rsidRPr="00DB6E4C">
        <w:rPr>
          <w:rFonts w:ascii="Times New Roman" w:hAnsi="Times New Roman"/>
          <w:lang w:val="nl-NL"/>
        </w:rPr>
        <w:t>ướ</w:t>
      </w:r>
      <w:r w:rsidR="00DB2AD5" w:rsidRPr="00DB6E4C">
        <w:rPr>
          <w:rFonts w:ascii="Times New Roman" w:hAnsi="Times New Roman"/>
          <w:lang w:val="nl-NL"/>
        </w:rPr>
        <w:t>c Minh</w:t>
      </w:r>
      <w:r w:rsidR="00B17B23" w:rsidRPr="00DB6E4C">
        <w:rPr>
          <w:rFonts w:ascii="Times New Roman" w:hAnsi="Times New Roman"/>
          <w:lang w:val="nl-NL"/>
        </w:rPr>
        <w:t xml:space="preserve">; </w:t>
      </w:r>
      <w:r w:rsidR="00C07751" w:rsidRPr="00DB6E4C">
        <w:rPr>
          <w:rFonts w:ascii="Times New Roman" w:hAnsi="Times New Roman"/>
          <w:lang w:val="nl-NL"/>
        </w:rPr>
        <w:t>các t</w:t>
      </w:r>
      <w:r w:rsidR="00B17B23" w:rsidRPr="00DB6E4C">
        <w:rPr>
          <w:rFonts w:ascii="Times New Roman" w:hAnsi="Times New Roman"/>
          <w:lang w:val="nl-NL"/>
        </w:rPr>
        <w:t>hôn Nho Lâm, Văn Lâm 1, 2 và 3</w:t>
      </w:r>
      <w:r w:rsidR="00C07751" w:rsidRPr="00DB6E4C">
        <w:rPr>
          <w:rFonts w:ascii="Times New Roman" w:hAnsi="Times New Roman"/>
          <w:lang w:val="nl-NL"/>
        </w:rPr>
        <w:t>,</w:t>
      </w:r>
      <w:r w:rsidR="00B17B23" w:rsidRPr="00DB6E4C">
        <w:rPr>
          <w:rFonts w:ascii="Times New Roman" w:hAnsi="Times New Roman"/>
          <w:lang w:val="nl-NL"/>
        </w:rPr>
        <w:t xml:space="preserve"> xã Phước Nam</w:t>
      </w:r>
      <w:r w:rsidR="00846CA0" w:rsidRPr="00DB6E4C">
        <w:rPr>
          <w:rFonts w:ascii="Times New Roman" w:hAnsi="Times New Roman"/>
          <w:lang w:val="nl-NL"/>
        </w:rPr>
        <w:t>;</w:t>
      </w:r>
      <w:r w:rsidR="00D3265F">
        <w:rPr>
          <w:rFonts w:ascii="Times New Roman" w:hAnsi="Times New Roman"/>
          <w:lang w:val="nl-NL"/>
        </w:rPr>
        <w:t xml:space="preserve"> </w:t>
      </w:r>
      <w:r w:rsidR="00C34209" w:rsidRPr="0054144E">
        <w:rPr>
          <w:rFonts w:ascii="Times New Roman" w:hAnsi="Times New Roman"/>
          <w:color w:val="0000FF"/>
          <w:lang w:val="nl-NL"/>
        </w:rPr>
        <w:t>thôn Thiệu Đức, Hiếu Thiện</w:t>
      </w:r>
      <w:r w:rsidR="0054144E">
        <w:rPr>
          <w:rFonts w:ascii="Times New Roman" w:hAnsi="Times New Roman"/>
          <w:lang w:val="nl-NL"/>
        </w:rPr>
        <w:t xml:space="preserve"> và </w:t>
      </w:r>
      <w:r w:rsidR="00814D1D" w:rsidRPr="00DB6E4C">
        <w:rPr>
          <w:rFonts w:ascii="Times New Roman" w:hAnsi="Times New Roman"/>
          <w:lang w:val="nl-NL"/>
        </w:rPr>
        <w:t>Vụ Bổn</w:t>
      </w:r>
      <w:r w:rsidR="00C07751" w:rsidRPr="00DB6E4C">
        <w:rPr>
          <w:rFonts w:ascii="Times New Roman" w:hAnsi="Times New Roman"/>
          <w:lang w:val="nl-NL"/>
        </w:rPr>
        <w:t>,</w:t>
      </w:r>
      <w:r w:rsidR="00814D1D" w:rsidRPr="00DB6E4C">
        <w:rPr>
          <w:rFonts w:ascii="Times New Roman" w:hAnsi="Times New Roman"/>
          <w:lang w:val="nl-NL"/>
        </w:rPr>
        <w:t xml:space="preserve"> xã Phước Ninh</w:t>
      </w:r>
      <w:r w:rsidR="00C07751" w:rsidRPr="00DB6E4C">
        <w:rPr>
          <w:rFonts w:ascii="Times New Roman" w:hAnsi="Times New Roman"/>
          <w:lang w:val="nl-NL"/>
        </w:rPr>
        <w:t>.</w:t>
      </w:r>
    </w:p>
    <w:p w:rsidR="00DB2AD5" w:rsidRPr="00DB6E4C" w:rsidRDefault="00DB2AD5" w:rsidP="00D96F48">
      <w:pPr>
        <w:numPr>
          <w:ilvl w:val="0"/>
          <w:numId w:val="10"/>
        </w:numPr>
        <w:tabs>
          <w:tab w:val="clear" w:pos="1440"/>
          <w:tab w:val="num" w:pos="993"/>
        </w:tabs>
        <w:spacing w:before="60"/>
        <w:ind w:left="0" w:firstLine="720"/>
        <w:jc w:val="both"/>
        <w:rPr>
          <w:rFonts w:ascii="Times New Roman" w:hAnsi="Times New Roman"/>
          <w:lang w:val="nl-NL"/>
        </w:rPr>
      </w:pPr>
      <w:r w:rsidRPr="00DB6E4C">
        <w:rPr>
          <w:rFonts w:ascii="Times New Roman" w:hAnsi="Times New Roman"/>
          <w:lang w:val="nl-NL"/>
        </w:rPr>
        <w:t>Huy</w:t>
      </w:r>
      <w:r w:rsidR="00C802CC" w:rsidRPr="00DB6E4C">
        <w:rPr>
          <w:rFonts w:ascii="Times New Roman" w:hAnsi="Times New Roman"/>
          <w:lang w:val="nl-NL"/>
        </w:rPr>
        <w:t>ệ</w:t>
      </w:r>
      <w:r w:rsidRPr="00DB6E4C">
        <w:rPr>
          <w:rFonts w:ascii="Times New Roman" w:hAnsi="Times New Roman"/>
          <w:lang w:val="nl-NL"/>
        </w:rPr>
        <w:t>n Thu</w:t>
      </w:r>
      <w:r w:rsidR="00C802CC" w:rsidRPr="00DB6E4C">
        <w:rPr>
          <w:rFonts w:ascii="Times New Roman" w:hAnsi="Times New Roman"/>
          <w:lang w:val="nl-NL"/>
        </w:rPr>
        <w:t>ậ</w:t>
      </w:r>
      <w:r w:rsidRPr="00DB6E4C">
        <w:rPr>
          <w:rFonts w:ascii="Times New Roman" w:hAnsi="Times New Roman"/>
          <w:lang w:val="nl-NL"/>
        </w:rPr>
        <w:t>n B</w:t>
      </w:r>
      <w:r w:rsidR="00C802CC" w:rsidRPr="00DB6E4C">
        <w:rPr>
          <w:rFonts w:ascii="Times New Roman" w:hAnsi="Times New Roman"/>
          <w:lang w:val="nl-NL"/>
        </w:rPr>
        <w:t>ắ</w:t>
      </w:r>
      <w:r w:rsidRPr="00DB6E4C">
        <w:rPr>
          <w:rFonts w:ascii="Times New Roman" w:hAnsi="Times New Roman"/>
          <w:lang w:val="nl-NL"/>
        </w:rPr>
        <w:t>c:</w:t>
      </w:r>
      <w:r w:rsidR="00C07751" w:rsidRPr="00DB6E4C">
        <w:rPr>
          <w:rFonts w:ascii="Times New Roman" w:hAnsi="Times New Roman"/>
          <w:lang w:val="nl-NL"/>
        </w:rPr>
        <w:t>Các t</w:t>
      </w:r>
      <w:r w:rsidR="00B17B23" w:rsidRPr="00DB6E4C">
        <w:rPr>
          <w:rFonts w:ascii="Times New Roman" w:hAnsi="Times New Roman"/>
          <w:lang w:val="nl-NL"/>
        </w:rPr>
        <w:t>hôn Ba Tháp,</w:t>
      </w:r>
      <w:r w:rsidR="00D3265F">
        <w:rPr>
          <w:rFonts w:ascii="Times New Roman" w:hAnsi="Times New Roman"/>
          <w:lang w:val="nl-NL"/>
        </w:rPr>
        <w:t xml:space="preserve"> </w:t>
      </w:r>
      <w:r w:rsidR="00814D1D" w:rsidRPr="00DB6E4C">
        <w:rPr>
          <w:rFonts w:ascii="Times New Roman" w:hAnsi="Times New Roman"/>
          <w:lang w:val="nl-NL"/>
        </w:rPr>
        <w:t>Gò Sạn</w:t>
      </w:r>
      <w:r w:rsidR="00C07751" w:rsidRPr="00DB6E4C">
        <w:rPr>
          <w:rFonts w:ascii="Times New Roman" w:hAnsi="Times New Roman"/>
          <w:lang w:val="nl-NL"/>
        </w:rPr>
        <w:t>,</w:t>
      </w:r>
      <w:r w:rsidR="000C176A" w:rsidRPr="00DB6E4C">
        <w:rPr>
          <w:rFonts w:ascii="Times New Roman" w:hAnsi="Times New Roman"/>
          <w:lang w:val="nl-NL"/>
        </w:rPr>
        <w:t xml:space="preserve">xã Bắc Phong; </w:t>
      </w:r>
      <w:r w:rsidR="00814D1D" w:rsidRPr="00DB6E4C">
        <w:rPr>
          <w:rFonts w:ascii="Times New Roman" w:hAnsi="Times New Roman"/>
          <w:lang w:val="nl-NL"/>
        </w:rPr>
        <w:t>thôn Bỉnh Nghĩa</w:t>
      </w:r>
      <w:r w:rsidR="00C07751" w:rsidRPr="00DB6E4C">
        <w:rPr>
          <w:rFonts w:ascii="Times New Roman" w:hAnsi="Times New Roman"/>
          <w:lang w:val="nl-NL"/>
        </w:rPr>
        <w:t>,</w:t>
      </w:r>
      <w:r w:rsidR="00814D1D" w:rsidRPr="00DB6E4C">
        <w:rPr>
          <w:rFonts w:ascii="Times New Roman" w:hAnsi="Times New Roman"/>
          <w:lang w:val="nl-NL"/>
        </w:rPr>
        <w:t xml:space="preserve"> xã Bắc Sơn; các thôn Hiệp Thành, </w:t>
      </w:r>
      <w:r w:rsidRPr="00DB6E4C">
        <w:rPr>
          <w:rFonts w:ascii="Times New Roman" w:hAnsi="Times New Roman"/>
          <w:lang w:val="nl-NL"/>
        </w:rPr>
        <w:t>Su</w:t>
      </w:r>
      <w:r w:rsidR="00C802CC" w:rsidRPr="00DB6E4C">
        <w:rPr>
          <w:rFonts w:ascii="Times New Roman" w:hAnsi="Times New Roman"/>
          <w:lang w:val="nl-NL"/>
        </w:rPr>
        <w:t>ố</w:t>
      </w:r>
      <w:r w:rsidRPr="00DB6E4C">
        <w:rPr>
          <w:rFonts w:ascii="Times New Roman" w:hAnsi="Times New Roman"/>
          <w:lang w:val="nl-NL"/>
        </w:rPr>
        <w:t>i Gi</w:t>
      </w:r>
      <w:r w:rsidR="00C802CC" w:rsidRPr="00DB6E4C">
        <w:rPr>
          <w:rFonts w:ascii="Times New Roman" w:hAnsi="Times New Roman"/>
          <w:lang w:val="nl-NL"/>
        </w:rPr>
        <w:t>ế</w:t>
      </w:r>
      <w:r w:rsidRPr="00DB6E4C">
        <w:rPr>
          <w:rFonts w:ascii="Times New Roman" w:hAnsi="Times New Roman"/>
          <w:lang w:val="nl-NL"/>
        </w:rPr>
        <w:t>ng</w:t>
      </w:r>
      <w:r w:rsidR="00C07751" w:rsidRPr="00DB6E4C">
        <w:rPr>
          <w:rFonts w:ascii="Times New Roman" w:hAnsi="Times New Roman"/>
          <w:lang w:val="nl-NL"/>
        </w:rPr>
        <w:t>,</w:t>
      </w:r>
      <w:r w:rsidR="00D3265F">
        <w:rPr>
          <w:rFonts w:ascii="Times New Roman" w:hAnsi="Times New Roman"/>
          <w:lang w:val="nl-NL"/>
        </w:rPr>
        <w:t xml:space="preserve"> </w:t>
      </w:r>
      <w:r w:rsidR="00A079C0" w:rsidRPr="00DB6E4C">
        <w:rPr>
          <w:rFonts w:ascii="Times New Roman" w:hAnsi="Times New Roman"/>
          <w:lang w:val="nl-NL"/>
        </w:rPr>
        <w:t xml:space="preserve">xã </w:t>
      </w:r>
      <w:r w:rsidRPr="00DB6E4C">
        <w:rPr>
          <w:rFonts w:ascii="Times New Roman" w:hAnsi="Times New Roman"/>
          <w:lang w:val="nl-NL"/>
        </w:rPr>
        <w:t>C</w:t>
      </w:r>
      <w:r w:rsidR="00C802CC" w:rsidRPr="00DB6E4C">
        <w:rPr>
          <w:rFonts w:ascii="Times New Roman" w:hAnsi="Times New Roman"/>
          <w:lang w:val="nl-NL"/>
        </w:rPr>
        <w:t>ô</w:t>
      </w:r>
      <w:r w:rsidRPr="00DB6E4C">
        <w:rPr>
          <w:rFonts w:ascii="Times New Roman" w:hAnsi="Times New Roman"/>
          <w:lang w:val="nl-NL"/>
        </w:rPr>
        <w:t>ng H</w:t>
      </w:r>
      <w:r w:rsidR="00C802CC" w:rsidRPr="00DB6E4C">
        <w:rPr>
          <w:rFonts w:ascii="Times New Roman" w:hAnsi="Times New Roman"/>
          <w:lang w:val="nl-NL"/>
        </w:rPr>
        <w:t>ả</w:t>
      </w:r>
      <w:r w:rsidRPr="00DB6E4C">
        <w:rPr>
          <w:rFonts w:ascii="Times New Roman" w:hAnsi="Times New Roman"/>
          <w:lang w:val="nl-NL"/>
        </w:rPr>
        <w:t>i</w:t>
      </w:r>
      <w:r w:rsidR="00C07751" w:rsidRPr="00DB6E4C">
        <w:rPr>
          <w:rFonts w:ascii="Times New Roman" w:hAnsi="Times New Roman"/>
          <w:lang w:val="nl-NL"/>
        </w:rPr>
        <w:t>.</w:t>
      </w:r>
    </w:p>
    <w:p w:rsidR="00DB2AD5" w:rsidRPr="00DB6E4C" w:rsidRDefault="00DB2AD5" w:rsidP="00D96F48">
      <w:pPr>
        <w:numPr>
          <w:ilvl w:val="0"/>
          <w:numId w:val="10"/>
        </w:numPr>
        <w:tabs>
          <w:tab w:val="clear" w:pos="1440"/>
          <w:tab w:val="num" w:pos="993"/>
        </w:tabs>
        <w:spacing w:before="60"/>
        <w:ind w:left="0" w:firstLine="720"/>
        <w:jc w:val="both"/>
        <w:rPr>
          <w:rFonts w:ascii="Times New Roman" w:hAnsi="Times New Roman"/>
          <w:lang w:val="nl-NL"/>
        </w:rPr>
      </w:pPr>
      <w:r w:rsidRPr="00DB6E4C">
        <w:rPr>
          <w:rFonts w:ascii="Times New Roman" w:hAnsi="Times New Roman"/>
          <w:lang w:val="nl-NL"/>
        </w:rPr>
        <w:t>Huy</w:t>
      </w:r>
      <w:r w:rsidR="00C802CC" w:rsidRPr="00DB6E4C">
        <w:rPr>
          <w:rFonts w:ascii="Times New Roman" w:hAnsi="Times New Roman"/>
          <w:lang w:val="nl-NL"/>
        </w:rPr>
        <w:t>ệ</w:t>
      </w:r>
      <w:r w:rsidRPr="00DB6E4C">
        <w:rPr>
          <w:rFonts w:ascii="Times New Roman" w:hAnsi="Times New Roman"/>
          <w:lang w:val="nl-NL"/>
        </w:rPr>
        <w:t>n Ninh H</w:t>
      </w:r>
      <w:r w:rsidR="00C802CC" w:rsidRPr="00DB6E4C">
        <w:rPr>
          <w:rFonts w:ascii="Times New Roman" w:hAnsi="Times New Roman"/>
          <w:lang w:val="nl-NL"/>
        </w:rPr>
        <w:t>ả</w:t>
      </w:r>
      <w:r w:rsidRPr="00DB6E4C">
        <w:rPr>
          <w:rFonts w:ascii="Times New Roman" w:hAnsi="Times New Roman"/>
          <w:lang w:val="nl-NL"/>
        </w:rPr>
        <w:t xml:space="preserve">i: </w:t>
      </w:r>
      <w:r w:rsidR="00846CA0" w:rsidRPr="00DB6E4C">
        <w:rPr>
          <w:rFonts w:ascii="Times New Roman" w:hAnsi="Times New Roman"/>
          <w:lang w:val="nl-NL"/>
        </w:rPr>
        <w:t>Các t</w:t>
      </w:r>
      <w:r w:rsidRPr="00DB6E4C">
        <w:rPr>
          <w:rFonts w:ascii="Times New Roman" w:hAnsi="Times New Roman"/>
          <w:lang w:val="nl-NL"/>
        </w:rPr>
        <w:t>h</w:t>
      </w:r>
      <w:r w:rsidR="00C802CC" w:rsidRPr="00DB6E4C">
        <w:rPr>
          <w:rFonts w:ascii="Times New Roman" w:hAnsi="Times New Roman"/>
          <w:lang w:val="nl-NL"/>
        </w:rPr>
        <w:t>ô</w:t>
      </w:r>
      <w:r w:rsidRPr="00DB6E4C">
        <w:rPr>
          <w:rFonts w:ascii="Times New Roman" w:hAnsi="Times New Roman"/>
          <w:lang w:val="nl-NL"/>
        </w:rPr>
        <w:t>n Ph</w:t>
      </w:r>
      <w:r w:rsidR="00C802CC" w:rsidRPr="00DB6E4C">
        <w:rPr>
          <w:rFonts w:ascii="Times New Roman" w:hAnsi="Times New Roman"/>
          <w:lang w:val="nl-NL"/>
        </w:rPr>
        <w:t>ướ</w:t>
      </w:r>
      <w:r w:rsidRPr="00DB6E4C">
        <w:rPr>
          <w:rFonts w:ascii="Times New Roman" w:hAnsi="Times New Roman"/>
          <w:lang w:val="nl-NL"/>
        </w:rPr>
        <w:t>c Nh</w:t>
      </w:r>
      <w:r w:rsidR="00C802CC" w:rsidRPr="00DB6E4C">
        <w:rPr>
          <w:rFonts w:ascii="Times New Roman" w:hAnsi="Times New Roman"/>
          <w:lang w:val="nl-NL"/>
        </w:rPr>
        <w:t>ơ</w:t>
      </w:r>
      <w:r w:rsidRPr="00DB6E4C">
        <w:rPr>
          <w:rFonts w:ascii="Times New Roman" w:hAnsi="Times New Roman"/>
          <w:lang w:val="nl-NL"/>
        </w:rPr>
        <w:t>n</w:t>
      </w:r>
      <w:r w:rsidR="00B17B23" w:rsidRPr="00DB6E4C">
        <w:rPr>
          <w:rFonts w:ascii="Times New Roman" w:hAnsi="Times New Roman"/>
          <w:lang w:val="nl-NL"/>
        </w:rPr>
        <w:t xml:space="preserve"> 1</w:t>
      </w:r>
      <w:r w:rsidRPr="00DB6E4C">
        <w:rPr>
          <w:rFonts w:ascii="Times New Roman" w:hAnsi="Times New Roman"/>
          <w:lang w:val="nl-NL"/>
        </w:rPr>
        <w:t>,</w:t>
      </w:r>
      <w:r w:rsidR="000806DF" w:rsidRPr="00DB6E4C">
        <w:rPr>
          <w:rFonts w:ascii="Times New Roman" w:hAnsi="Times New Roman"/>
          <w:lang w:val="nl-NL"/>
        </w:rPr>
        <w:t xml:space="preserve"> 2, 3,</w:t>
      </w:r>
      <w:r w:rsidRPr="00DB6E4C">
        <w:rPr>
          <w:rFonts w:ascii="Times New Roman" w:hAnsi="Times New Roman"/>
          <w:lang w:val="nl-NL"/>
        </w:rPr>
        <w:t xml:space="preserve"> An </w:t>
      </w:r>
      <w:r w:rsidR="000806DF" w:rsidRPr="00DB6E4C">
        <w:rPr>
          <w:rFonts w:ascii="Times New Roman" w:hAnsi="Times New Roman"/>
          <w:lang w:val="nl-NL"/>
        </w:rPr>
        <w:t>Nhơn</w:t>
      </w:r>
      <w:r w:rsidR="00C07751" w:rsidRPr="00DB6E4C">
        <w:rPr>
          <w:rFonts w:ascii="Times New Roman" w:hAnsi="Times New Roman"/>
          <w:lang w:val="nl-NL"/>
        </w:rPr>
        <w:t>,</w:t>
      </w:r>
      <w:r w:rsidR="00D3265F">
        <w:rPr>
          <w:rFonts w:ascii="Times New Roman" w:hAnsi="Times New Roman"/>
          <w:lang w:val="nl-NL"/>
        </w:rPr>
        <w:t xml:space="preserve"> </w:t>
      </w:r>
      <w:r w:rsidR="00A079C0" w:rsidRPr="00DB6E4C">
        <w:rPr>
          <w:rFonts w:ascii="Times New Roman" w:hAnsi="Times New Roman"/>
          <w:lang w:val="nl-NL"/>
        </w:rPr>
        <w:t xml:space="preserve">xã </w:t>
      </w:r>
      <w:r w:rsidRPr="00DB6E4C">
        <w:rPr>
          <w:rFonts w:ascii="Times New Roman" w:hAnsi="Times New Roman"/>
          <w:lang w:val="nl-NL"/>
        </w:rPr>
        <w:t>Xu</w:t>
      </w:r>
      <w:r w:rsidR="00C802CC" w:rsidRPr="00DB6E4C">
        <w:rPr>
          <w:rFonts w:ascii="Times New Roman" w:hAnsi="Times New Roman"/>
          <w:lang w:val="nl-NL"/>
        </w:rPr>
        <w:t>â</w:t>
      </w:r>
      <w:r w:rsidRPr="00DB6E4C">
        <w:rPr>
          <w:rFonts w:ascii="Times New Roman" w:hAnsi="Times New Roman"/>
          <w:lang w:val="nl-NL"/>
        </w:rPr>
        <w:t>n H</w:t>
      </w:r>
      <w:r w:rsidR="00C802CC" w:rsidRPr="00DB6E4C">
        <w:rPr>
          <w:rFonts w:ascii="Times New Roman" w:hAnsi="Times New Roman"/>
          <w:lang w:val="nl-NL"/>
        </w:rPr>
        <w:t>ả</w:t>
      </w:r>
      <w:r w:rsidRPr="00DB6E4C">
        <w:rPr>
          <w:rFonts w:ascii="Times New Roman" w:hAnsi="Times New Roman"/>
          <w:lang w:val="nl-NL"/>
        </w:rPr>
        <w:t>i; th</w:t>
      </w:r>
      <w:r w:rsidR="00C802CC" w:rsidRPr="00DB6E4C">
        <w:rPr>
          <w:rFonts w:ascii="Times New Roman" w:hAnsi="Times New Roman"/>
          <w:lang w:val="nl-NL"/>
        </w:rPr>
        <w:t>ô</w:t>
      </w:r>
      <w:r w:rsidRPr="00DB6E4C">
        <w:rPr>
          <w:rFonts w:ascii="Times New Roman" w:hAnsi="Times New Roman"/>
          <w:lang w:val="nl-NL"/>
        </w:rPr>
        <w:t>n H</w:t>
      </w:r>
      <w:r w:rsidR="00C802CC" w:rsidRPr="00DB6E4C">
        <w:rPr>
          <w:rFonts w:ascii="Times New Roman" w:hAnsi="Times New Roman"/>
          <w:lang w:val="nl-NL"/>
        </w:rPr>
        <w:t>ộ</w:t>
      </w:r>
      <w:r w:rsidRPr="00DB6E4C">
        <w:rPr>
          <w:rFonts w:ascii="Times New Roman" w:hAnsi="Times New Roman"/>
          <w:lang w:val="nl-NL"/>
        </w:rPr>
        <w:t xml:space="preserve"> Di</w:t>
      </w:r>
      <w:r w:rsidR="00C802CC" w:rsidRPr="00DB6E4C">
        <w:rPr>
          <w:rFonts w:ascii="Times New Roman" w:hAnsi="Times New Roman"/>
          <w:lang w:val="nl-NL"/>
        </w:rPr>
        <w:t>ê</w:t>
      </w:r>
      <w:r w:rsidR="00B17B23" w:rsidRPr="00DB6E4C">
        <w:rPr>
          <w:rFonts w:ascii="Times New Roman" w:hAnsi="Times New Roman"/>
          <w:lang w:val="nl-NL"/>
        </w:rPr>
        <w:t>m</w:t>
      </w:r>
      <w:r w:rsidR="00C07751" w:rsidRPr="00DB6E4C">
        <w:rPr>
          <w:rFonts w:ascii="Times New Roman" w:hAnsi="Times New Roman"/>
          <w:lang w:val="nl-NL"/>
        </w:rPr>
        <w:t>,</w:t>
      </w:r>
      <w:r w:rsidR="00D3265F">
        <w:rPr>
          <w:rFonts w:ascii="Times New Roman" w:hAnsi="Times New Roman"/>
          <w:lang w:val="nl-NL"/>
        </w:rPr>
        <w:t xml:space="preserve"> </w:t>
      </w:r>
      <w:r w:rsidR="00A079C0" w:rsidRPr="00DB6E4C">
        <w:rPr>
          <w:rFonts w:ascii="Times New Roman" w:hAnsi="Times New Roman"/>
          <w:lang w:val="nl-NL"/>
        </w:rPr>
        <w:t xml:space="preserve">xã </w:t>
      </w:r>
      <w:r w:rsidRPr="00DB6E4C">
        <w:rPr>
          <w:rFonts w:ascii="Times New Roman" w:hAnsi="Times New Roman"/>
          <w:lang w:val="nl-NL"/>
        </w:rPr>
        <w:t>H</w:t>
      </w:r>
      <w:r w:rsidR="00C802CC" w:rsidRPr="00DB6E4C">
        <w:rPr>
          <w:rFonts w:ascii="Times New Roman" w:hAnsi="Times New Roman"/>
          <w:lang w:val="nl-NL"/>
        </w:rPr>
        <w:t>ộ</w:t>
      </w:r>
      <w:r w:rsidRPr="00DB6E4C">
        <w:rPr>
          <w:rFonts w:ascii="Times New Roman" w:hAnsi="Times New Roman"/>
          <w:lang w:val="nl-NL"/>
        </w:rPr>
        <w:t xml:space="preserve"> H</w:t>
      </w:r>
      <w:r w:rsidR="00C802CC" w:rsidRPr="00DB6E4C">
        <w:rPr>
          <w:rFonts w:ascii="Times New Roman" w:hAnsi="Times New Roman"/>
          <w:lang w:val="nl-NL"/>
        </w:rPr>
        <w:t>ả</w:t>
      </w:r>
      <w:r w:rsidRPr="00DB6E4C">
        <w:rPr>
          <w:rFonts w:ascii="Times New Roman" w:hAnsi="Times New Roman"/>
          <w:lang w:val="nl-NL"/>
        </w:rPr>
        <w:t xml:space="preserve">i; </w:t>
      </w:r>
      <w:r w:rsidR="00846CA0" w:rsidRPr="00DB6E4C">
        <w:rPr>
          <w:rFonts w:ascii="Times New Roman" w:hAnsi="Times New Roman"/>
          <w:lang w:val="nl-NL"/>
        </w:rPr>
        <w:t xml:space="preserve">các </w:t>
      </w:r>
      <w:r w:rsidRPr="00DB6E4C">
        <w:rPr>
          <w:rFonts w:ascii="Times New Roman" w:hAnsi="Times New Roman"/>
          <w:lang w:val="nl-NL"/>
        </w:rPr>
        <w:t>th</w:t>
      </w:r>
      <w:r w:rsidR="00C802CC" w:rsidRPr="00DB6E4C">
        <w:rPr>
          <w:rFonts w:ascii="Times New Roman" w:hAnsi="Times New Roman"/>
          <w:lang w:val="nl-NL"/>
        </w:rPr>
        <w:t>ô</w:t>
      </w:r>
      <w:r w:rsidRPr="00DB6E4C">
        <w:rPr>
          <w:rFonts w:ascii="Times New Roman" w:hAnsi="Times New Roman"/>
          <w:lang w:val="nl-NL"/>
        </w:rPr>
        <w:t>n G</w:t>
      </w:r>
      <w:r w:rsidR="00C802CC" w:rsidRPr="00DB6E4C">
        <w:rPr>
          <w:rFonts w:ascii="Times New Roman" w:hAnsi="Times New Roman"/>
          <w:lang w:val="nl-NL"/>
        </w:rPr>
        <w:t>ò</w:t>
      </w:r>
      <w:r w:rsidRPr="00DB6E4C">
        <w:rPr>
          <w:rFonts w:ascii="Times New Roman" w:hAnsi="Times New Roman"/>
          <w:lang w:val="nl-NL"/>
        </w:rPr>
        <w:t xml:space="preserve"> Thao, G</w:t>
      </w:r>
      <w:r w:rsidR="00C802CC" w:rsidRPr="00DB6E4C">
        <w:rPr>
          <w:rFonts w:ascii="Times New Roman" w:hAnsi="Times New Roman"/>
          <w:lang w:val="nl-NL"/>
        </w:rPr>
        <w:t>ò</w:t>
      </w:r>
      <w:r w:rsidR="00D3265F">
        <w:rPr>
          <w:rFonts w:ascii="Times New Roman" w:hAnsi="Times New Roman"/>
          <w:lang w:val="nl-NL"/>
        </w:rPr>
        <w:t xml:space="preserve"> </w:t>
      </w:r>
      <w:r w:rsidR="00C802CC" w:rsidRPr="00DB6E4C">
        <w:rPr>
          <w:rFonts w:ascii="Times New Roman" w:hAnsi="Times New Roman"/>
          <w:lang w:val="nl-NL"/>
        </w:rPr>
        <w:t>Đề</w:t>
      </w:r>
      <w:r w:rsidRPr="00DB6E4C">
        <w:rPr>
          <w:rFonts w:ascii="Times New Roman" w:hAnsi="Times New Roman"/>
          <w:lang w:val="nl-NL"/>
        </w:rPr>
        <w:t>n</w:t>
      </w:r>
      <w:r w:rsidR="00C07751" w:rsidRPr="00DB6E4C">
        <w:rPr>
          <w:rFonts w:ascii="Times New Roman" w:hAnsi="Times New Roman"/>
          <w:lang w:val="nl-NL"/>
        </w:rPr>
        <w:t>,</w:t>
      </w:r>
      <w:r w:rsidR="00D3265F">
        <w:rPr>
          <w:rFonts w:ascii="Times New Roman" w:hAnsi="Times New Roman"/>
          <w:lang w:val="nl-NL"/>
        </w:rPr>
        <w:t xml:space="preserve"> </w:t>
      </w:r>
      <w:r w:rsidR="00A079C0" w:rsidRPr="00DB6E4C">
        <w:rPr>
          <w:rFonts w:ascii="Times New Roman" w:hAnsi="Times New Roman"/>
          <w:lang w:val="nl-NL"/>
        </w:rPr>
        <w:t xml:space="preserve">xã </w:t>
      </w:r>
      <w:r w:rsidRPr="00DB6E4C">
        <w:rPr>
          <w:rFonts w:ascii="Times New Roman" w:hAnsi="Times New Roman"/>
          <w:lang w:val="nl-NL"/>
        </w:rPr>
        <w:t>T</w:t>
      </w:r>
      <w:r w:rsidR="00C802CC" w:rsidRPr="00DB6E4C">
        <w:rPr>
          <w:rFonts w:ascii="Times New Roman" w:hAnsi="Times New Roman"/>
          <w:lang w:val="nl-NL"/>
        </w:rPr>
        <w:t>â</w:t>
      </w:r>
      <w:r w:rsidRPr="00DB6E4C">
        <w:rPr>
          <w:rFonts w:ascii="Times New Roman" w:hAnsi="Times New Roman"/>
          <w:lang w:val="nl-NL"/>
        </w:rPr>
        <w:t>n H</w:t>
      </w:r>
      <w:r w:rsidR="00C802CC" w:rsidRPr="00DB6E4C">
        <w:rPr>
          <w:rFonts w:ascii="Times New Roman" w:hAnsi="Times New Roman"/>
          <w:lang w:val="nl-NL"/>
        </w:rPr>
        <w:t>ả</w:t>
      </w:r>
      <w:r w:rsidRPr="00DB6E4C">
        <w:rPr>
          <w:rFonts w:ascii="Times New Roman" w:hAnsi="Times New Roman"/>
          <w:lang w:val="nl-NL"/>
        </w:rPr>
        <w:t>i; th</w:t>
      </w:r>
      <w:r w:rsidR="00C802CC" w:rsidRPr="00DB6E4C">
        <w:rPr>
          <w:rFonts w:ascii="Times New Roman" w:hAnsi="Times New Roman"/>
          <w:lang w:val="nl-NL"/>
        </w:rPr>
        <w:t>ô</w:t>
      </w:r>
      <w:r w:rsidRPr="00DB6E4C">
        <w:rPr>
          <w:rFonts w:ascii="Times New Roman" w:hAnsi="Times New Roman"/>
          <w:lang w:val="nl-NL"/>
        </w:rPr>
        <w:t>n Ph</w:t>
      </w:r>
      <w:r w:rsidR="00C802CC" w:rsidRPr="00DB6E4C">
        <w:rPr>
          <w:rFonts w:ascii="Times New Roman" w:hAnsi="Times New Roman"/>
          <w:lang w:val="nl-NL"/>
        </w:rPr>
        <w:t>ươ</w:t>
      </w:r>
      <w:r w:rsidRPr="00DB6E4C">
        <w:rPr>
          <w:rFonts w:ascii="Times New Roman" w:hAnsi="Times New Roman"/>
          <w:lang w:val="nl-NL"/>
        </w:rPr>
        <w:t>ng C</w:t>
      </w:r>
      <w:r w:rsidR="00C802CC" w:rsidRPr="00DB6E4C">
        <w:rPr>
          <w:rFonts w:ascii="Times New Roman" w:hAnsi="Times New Roman"/>
          <w:lang w:val="nl-NL"/>
        </w:rPr>
        <w:t>ự</w:t>
      </w:r>
      <w:r w:rsidRPr="00DB6E4C">
        <w:rPr>
          <w:rFonts w:ascii="Times New Roman" w:hAnsi="Times New Roman"/>
          <w:lang w:val="nl-NL"/>
        </w:rPr>
        <w:t>u</w:t>
      </w:r>
      <w:r w:rsidR="007C1272" w:rsidRPr="00DB6E4C">
        <w:rPr>
          <w:rFonts w:ascii="Times New Roman" w:hAnsi="Times New Roman"/>
          <w:lang w:val="nl-NL"/>
        </w:rPr>
        <w:t xml:space="preserve"> 3</w:t>
      </w:r>
      <w:r w:rsidR="00C07751" w:rsidRPr="00DB6E4C">
        <w:rPr>
          <w:rFonts w:ascii="Times New Roman" w:hAnsi="Times New Roman"/>
          <w:lang w:val="nl-NL"/>
        </w:rPr>
        <w:t>,</w:t>
      </w:r>
      <w:r w:rsidR="00A079C0" w:rsidRPr="00DB6E4C">
        <w:rPr>
          <w:rFonts w:ascii="Times New Roman" w:hAnsi="Times New Roman"/>
          <w:lang w:val="nl-NL"/>
        </w:rPr>
        <w:t xml:space="preserve">xã </w:t>
      </w:r>
      <w:r w:rsidRPr="00DB6E4C">
        <w:rPr>
          <w:rFonts w:ascii="Times New Roman" w:hAnsi="Times New Roman"/>
          <w:lang w:val="nl-NL"/>
        </w:rPr>
        <w:t>Ph</w:t>
      </w:r>
      <w:r w:rsidR="00C802CC" w:rsidRPr="00DB6E4C">
        <w:rPr>
          <w:rFonts w:ascii="Times New Roman" w:hAnsi="Times New Roman"/>
          <w:lang w:val="nl-NL"/>
        </w:rPr>
        <w:t>ươ</w:t>
      </w:r>
      <w:r w:rsidRPr="00DB6E4C">
        <w:rPr>
          <w:rFonts w:ascii="Times New Roman" w:hAnsi="Times New Roman"/>
          <w:lang w:val="nl-NL"/>
        </w:rPr>
        <w:t>ng H</w:t>
      </w:r>
      <w:r w:rsidR="00C802CC" w:rsidRPr="00DB6E4C">
        <w:rPr>
          <w:rFonts w:ascii="Times New Roman" w:hAnsi="Times New Roman"/>
          <w:lang w:val="nl-NL"/>
        </w:rPr>
        <w:t>ả</w:t>
      </w:r>
      <w:r w:rsidRPr="00DB6E4C">
        <w:rPr>
          <w:rFonts w:ascii="Times New Roman" w:hAnsi="Times New Roman"/>
          <w:lang w:val="nl-NL"/>
        </w:rPr>
        <w:t>i</w:t>
      </w:r>
      <w:r w:rsidR="00C07751" w:rsidRPr="00DB6E4C">
        <w:rPr>
          <w:rFonts w:ascii="Times New Roman" w:hAnsi="Times New Roman"/>
          <w:lang w:val="nl-NL"/>
        </w:rPr>
        <w:t>.</w:t>
      </w:r>
    </w:p>
    <w:p w:rsidR="00DB2AD5" w:rsidRPr="00DB6E4C" w:rsidRDefault="00DB2AD5" w:rsidP="00D96F48">
      <w:pPr>
        <w:numPr>
          <w:ilvl w:val="0"/>
          <w:numId w:val="10"/>
        </w:numPr>
        <w:tabs>
          <w:tab w:val="clear" w:pos="1440"/>
          <w:tab w:val="num" w:pos="993"/>
        </w:tabs>
        <w:spacing w:before="60"/>
        <w:ind w:left="0" w:firstLine="720"/>
        <w:jc w:val="both"/>
        <w:rPr>
          <w:rFonts w:ascii="Times New Roman" w:hAnsi="Times New Roman"/>
          <w:lang w:val="nl-NL"/>
        </w:rPr>
      </w:pPr>
      <w:r w:rsidRPr="00DB6E4C">
        <w:rPr>
          <w:rFonts w:ascii="Times New Roman" w:hAnsi="Times New Roman"/>
          <w:lang w:val="nl-NL"/>
        </w:rPr>
        <w:t>Huy</w:t>
      </w:r>
      <w:r w:rsidR="00C802CC" w:rsidRPr="00DB6E4C">
        <w:rPr>
          <w:rFonts w:ascii="Times New Roman" w:hAnsi="Times New Roman"/>
          <w:lang w:val="nl-NL"/>
        </w:rPr>
        <w:t>ệ</w:t>
      </w:r>
      <w:r w:rsidRPr="00DB6E4C">
        <w:rPr>
          <w:rFonts w:ascii="Times New Roman" w:hAnsi="Times New Roman"/>
          <w:lang w:val="nl-NL"/>
        </w:rPr>
        <w:t>n B</w:t>
      </w:r>
      <w:r w:rsidR="00C802CC" w:rsidRPr="00DB6E4C">
        <w:rPr>
          <w:rFonts w:ascii="Times New Roman" w:hAnsi="Times New Roman"/>
          <w:lang w:val="nl-NL"/>
        </w:rPr>
        <w:t>á</w:t>
      </w:r>
      <w:r w:rsidRPr="00DB6E4C">
        <w:rPr>
          <w:rFonts w:ascii="Times New Roman" w:hAnsi="Times New Roman"/>
          <w:lang w:val="nl-NL"/>
        </w:rPr>
        <w:t xml:space="preserve">c </w:t>
      </w:r>
      <w:r w:rsidR="00F83EFB" w:rsidRPr="00DB6E4C">
        <w:rPr>
          <w:rFonts w:ascii="Times New Roman" w:hAnsi="Times New Roman"/>
          <w:lang w:val="nl-NL"/>
        </w:rPr>
        <w:t>Á</w:t>
      </w:r>
      <w:r w:rsidRPr="00DB6E4C">
        <w:rPr>
          <w:rFonts w:ascii="Times New Roman" w:hAnsi="Times New Roman"/>
          <w:lang w:val="nl-NL"/>
        </w:rPr>
        <w:t xml:space="preserve">i: </w:t>
      </w:r>
      <w:r w:rsidR="00C07751" w:rsidRPr="00DB6E4C">
        <w:rPr>
          <w:rFonts w:ascii="Times New Roman" w:hAnsi="Times New Roman"/>
          <w:lang w:val="nl-NL"/>
        </w:rPr>
        <w:t>Các t</w:t>
      </w:r>
      <w:r w:rsidR="007C1272" w:rsidRPr="00DB6E4C">
        <w:rPr>
          <w:rFonts w:ascii="Times New Roman" w:hAnsi="Times New Roman"/>
          <w:lang w:val="nl-NL"/>
        </w:rPr>
        <w:t xml:space="preserve">hôn </w:t>
      </w:r>
      <w:r w:rsidR="00846CA0" w:rsidRPr="00DB6E4C">
        <w:rPr>
          <w:rFonts w:ascii="Times New Roman" w:hAnsi="Times New Roman"/>
          <w:lang w:val="nl-NL"/>
        </w:rPr>
        <w:t>Suối Lở</w:t>
      </w:r>
      <w:r w:rsidR="00F33C59" w:rsidRPr="00DB6E4C">
        <w:rPr>
          <w:rFonts w:ascii="Times New Roman" w:hAnsi="Times New Roman"/>
          <w:lang w:val="nl-NL"/>
        </w:rPr>
        <w:t>, Ma Nai</w:t>
      </w:r>
      <w:r w:rsidR="00C07751" w:rsidRPr="00DB6E4C">
        <w:rPr>
          <w:rFonts w:ascii="Times New Roman" w:hAnsi="Times New Roman"/>
          <w:lang w:val="nl-NL"/>
        </w:rPr>
        <w:t>,</w:t>
      </w:r>
      <w:r w:rsidR="00D3265F">
        <w:rPr>
          <w:rFonts w:ascii="Times New Roman" w:hAnsi="Times New Roman"/>
          <w:lang w:val="nl-NL"/>
        </w:rPr>
        <w:t xml:space="preserve"> </w:t>
      </w:r>
      <w:r w:rsidR="007C1272" w:rsidRPr="00DB6E4C">
        <w:rPr>
          <w:rFonts w:ascii="Times New Roman" w:hAnsi="Times New Roman"/>
          <w:lang w:val="nl-NL"/>
        </w:rPr>
        <w:t xml:space="preserve">xã Phước Thành; </w:t>
      </w:r>
      <w:r w:rsidR="00D36BDE" w:rsidRPr="00DB6E4C">
        <w:rPr>
          <w:rFonts w:ascii="Times New Roman" w:hAnsi="Times New Roman"/>
          <w:lang w:val="nl-NL"/>
        </w:rPr>
        <w:t xml:space="preserve">các </w:t>
      </w:r>
      <w:r w:rsidR="007C1272" w:rsidRPr="00DB6E4C">
        <w:rPr>
          <w:rFonts w:ascii="Times New Roman" w:hAnsi="Times New Roman"/>
          <w:lang w:val="nl-NL"/>
        </w:rPr>
        <w:t xml:space="preserve">thôn </w:t>
      </w:r>
      <w:r w:rsidR="00F33C59" w:rsidRPr="00DB6E4C">
        <w:rPr>
          <w:rFonts w:ascii="Times New Roman" w:hAnsi="Times New Roman"/>
          <w:lang w:val="nl-NL"/>
        </w:rPr>
        <w:t>Suối Rớ, Núi Rây</w:t>
      </w:r>
      <w:r w:rsidR="00C07751" w:rsidRPr="00DB6E4C">
        <w:rPr>
          <w:rFonts w:ascii="Times New Roman" w:hAnsi="Times New Roman"/>
          <w:lang w:val="nl-NL"/>
        </w:rPr>
        <w:t>,</w:t>
      </w:r>
      <w:r w:rsidR="00F33C59" w:rsidRPr="00DB6E4C">
        <w:rPr>
          <w:rFonts w:ascii="Times New Roman" w:hAnsi="Times New Roman"/>
          <w:lang w:val="nl-NL"/>
        </w:rPr>
        <w:t xml:space="preserve"> xã Phước Chính; thôn Ma Lâm</w:t>
      </w:r>
      <w:r w:rsidR="00C07751" w:rsidRPr="00DB6E4C">
        <w:rPr>
          <w:rFonts w:ascii="Times New Roman" w:hAnsi="Times New Roman"/>
          <w:lang w:val="nl-NL"/>
        </w:rPr>
        <w:t>,</w:t>
      </w:r>
      <w:r w:rsidR="00F33C59" w:rsidRPr="00DB6E4C">
        <w:rPr>
          <w:rFonts w:ascii="Times New Roman" w:hAnsi="Times New Roman"/>
          <w:lang w:val="nl-NL"/>
        </w:rPr>
        <w:t xml:space="preserve"> xã Phước Tân</w:t>
      </w:r>
      <w:r w:rsidR="006A1084" w:rsidRPr="00DB6E4C">
        <w:rPr>
          <w:rFonts w:ascii="Times New Roman" w:hAnsi="Times New Roman"/>
          <w:lang w:val="nl-NL"/>
        </w:rPr>
        <w:t>.</w:t>
      </w:r>
    </w:p>
    <w:p w:rsidR="00DB2AD5" w:rsidRPr="00DB6E4C" w:rsidRDefault="00DB2AD5" w:rsidP="00D96F48">
      <w:pPr>
        <w:numPr>
          <w:ilvl w:val="0"/>
          <w:numId w:val="10"/>
        </w:numPr>
        <w:tabs>
          <w:tab w:val="clear" w:pos="1440"/>
          <w:tab w:val="num" w:pos="993"/>
        </w:tabs>
        <w:spacing w:before="60"/>
        <w:ind w:left="0" w:firstLine="720"/>
        <w:jc w:val="both"/>
        <w:rPr>
          <w:rFonts w:ascii="Times New Roman" w:hAnsi="Times New Roman"/>
          <w:lang w:val="nl-NL"/>
        </w:rPr>
      </w:pPr>
      <w:r w:rsidRPr="00DB6E4C">
        <w:rPr>
          <w:rFonts w:ascii="Times New Roman" w:hAnsi="Times New Roman"/>
          <w:lang w:val="nl-NL"/>
        </w:rPr>
        <w:t>C</w:t>
      </w:r>
      <w:r w:rsidR="00C802CC" w:rsidRPr="00DB6E4C">
        <w:rPr>
          <w:rFonts w:ascii="Times New Roman" w:hAnsi="Times New Roman"/>
          <w:lang w:val="nl-NL"/>
        </w:rPr>
        <w:t>á</w:t>
      </w:r>
      <w:r w:rsidRPr="00DB6E4C">
        <w:rPr>
          <w:rFonts w:ascii="Times New Roman" w:hAnsi="Times New Roman"/>
          <w:lang w:val="nl-NL"/>
        </w:rPr>
        <w:t>c h</w:t>
      </w:r>
      <w:r w:rsidR="00C802CC" w:rsidRPr="00DB6E4C">
        <w:rPr>
          <w:rFonts w:ascii="Times New Roman" w:hAnsi="Times New Roman"/>
          <w:lang w:val="nl-NL"/>
        </w:rPr>
        <w:t>ộ</w:t>
      </w:r>
      <w:r w:rsidRPr="00DB6E4C">
        <w:rPr>
          <w:rFonts w:ascii="Times New Roman" w:hAnsi="Times New Roman"/>
          <w:lang w:val="nl-NL"/>
        </w:rPr>
        <w:t xml:space="preserve"> d</w:t>
      </w:r>
      <w:r w:rsidR="00C802CC" w:rsidRPr="00DB6E4C">
        <w:rPr>
          <w:rFonts w:ascii="Times New Roman" w:hAnsi="Times New Roman"/>
          <w:lang w:val="nl-NL"/>
        </w:rPr>
        <w:t>â</w:t>
      </w:r>
      <w:r w:rsidRPr="00DB6E4C">
        <w:rPr>
          <w:rFonts w:ascii="Times New Roman" w:hAnsi="Times New Roman"/>
          <w:lang w:val="nl-NL"/>
        </w:rPr>
        <w:t>n d</w:t>
      </w:r>
      <w:r w:rsidR="00C802CC" w:rsidRPr="00DB6E4C">
        <w:rPr>
          <w:rFonts w:ascii="Times New Roman" w:hAnsi="Times New Roman"/>
          <w:lang w:val="nl-NL"/>
        </w:rPr>
        <w:t>ọ</w:t>
      </w:r>
      <w:r w:rsidRPr="00DB6E4C">
        <w:rPr>
          <w:rFonts w:ascii="Times New Roman" w:hAnsi="Times New Roman"/>
          <w:lang w:val="nl-NL"/>
        </w:rPr>
        <w:t>c 2 b</w:t>
      </w:r>
      <w:r w:rsidR="00C802CC" w:rsidRPr="00DB6E4C">
        <w:rPr>
          <w:rFonts w:ascii="Times New Roman" w:hAnsi="Times New Roman"/>
          <w:lang w:val="nl-NL"/>
        </w:rPr>
        <w:t>ê</w:t>
      </w:r>
      <w:r w:rsidRPr="00DB6E4C">
        <w:rPr>
          <w:rFonts w:ascii="Times New Roman" w:hAnsi="Times New Roman"/>
          <w:lang w:val="nl-NL"/>
        </w:rPr>
        <w:t>n tri</w:t>
      </w:r>
      <w:r w:rsidR="00C802CC" w:rsidRPr="00DB6E4C">
        <w:rPr>
          <w:rFonts w:ascii="Times New Roman" w:hAnsi="Times New Roman"/>
          <w:lang w:val="nl-NL"/>
        </w:rPr>
        <w:t>ề</w:t>
      </w:r>
      <w:r w:rsidRPr="00DB6E4C">
        <w:rPr>
          <w:rFonts w:ascii="Times New Roman" w:hAnsi="Times New Roman"/>
          <w:lang w:val="nl-NL"/>
        </w:rPr>
        <w:t>n s</w:t>
      </w:r>
      <w:r w:rsidR="00C802CC" w:rsidRPr="00DB6E4C">
        <w:rPr>
          <w:rFonts w:ascii="Times New Roman" w:hAnsi="Times New Roman"/>
          <w:lang w:val="nl-NL"/>
        </w:rPr>
        <w:t>ô</w:t>
      </w:r>
      <w:r w:rsidRPr="00DB6E4C">
        <w:rPr>
          <w:rFonts w:ascii="Times New Roman" w:hAnsi="Times New Roman"/>
          <w:lang w:val="nl-NL"/>
        </w:rPr>
        <w:t>ng C</w:t>
      </w:r>
      <w:r w:rsidR="00C802CC" w:rsidRPr="00DB6E4C">
        <w:rPr>
          <w:rFonts w:ascii="Times New Roman" w:hAnsi="Times New Roman"/>
          <w:lang w:val="nl-NL"/>
        </w:rPr>
        <w:t>á</w:t>
      </w:r>
      <w:r w:rsidRPr="00DB6E4C">
        <w:rPr>
          <w:rFonts w:ascii="Times New Roman" w:hAnsi="Times New Roman"/>
          <w:lang w:val="nl-NL"/>
        </w:rPr>
        <w:t>i t</w:t>
      </w:r>
      <w:r w:rsidR="00C802CC" w:rsidRPr="00DB6E4C">
        <w:rPr>
          <w:rFonts w:ascii="Times New Roman" w:hAnsi="Times New Roman"/>
          <w:lang w:val="nl-NL"/>
        </w:rPr>
        <w:t>ừ</w:t>
      </w:r>
      <w:r w:rsidR="00D3265F">
        <w:rPr>
          <w:rFonts w:ascii="Times New Roman" w:hAnsi="Times New Roman"/>
          <w:lang w:val="nl-NL"/>
        </w:rPr>
        <w:t xml:space="preserve"> </w:t>
      </w:r>
      <w:r w:rsidR="00C802CC" w:rsidRPr="00DB6E4C">
        <w:rPr>
          <w:rFonts w:ascii="Times New Roman" w:hAnsi="Times New Roman"/>
          <w:lang w:val="nl-NL"/>
        </w:rPr>
        <w:t>đậ</w:t>
      </w:r>
      <w:r w:rsidRPr="00DB6E4C">
        <w:rPr>
          <w:rFonts w:ascii="Times New Roman" w:hAnsi="Times New Roman"/>
          <w:lang w:val="nl-NL"/>
        </w:rPr>
        <w:t xml:space="preserve">p Nha Trinh </w:t>
      </w:r>
      <w:r w:rsidR="00C802CC" w:rsidRPr="00DB6E4C">
        <w:rPr>
          <w:rFonts w:ascii="Times New Roman" w:hAnsi="Times New Roman"/>
          <w:lang w:val="nl-NL"/>
        </w:rPr>
        <w:t>đế</w:t>
      </w:r>
      <w:r w:rsidRPr="00DB6E4C">
        <w:rPr>
          <w:rFonts w:ascii="Times New Roman" w:hAnsi="Times New Roman"/>
          <w:lang w:val="nl-NL"/>
        </w:rPr>
        <w:t>n cu</w:t>
      </w:r>
      <w:r w:rsidR="00C802CC" w:rsidRPr="00DB6E4C">
        <w:rPr>
          <w:rFonts w:ascii="Times New Roman" w:hAnsi="Times New Roman"/>
          <w:lang w:val="nl-NL"/>
        </w:rPr>
        <w:t>ố</w:t>
      </w:r>
      <w:r w:rsidRPr="00DB6E4C">
        <w:rPr>
          <w:rFonts w:ascii="Times New Roman" w:hAnsi="Times New Roman"/>
          <w:lang w:val="nl-NL"/>
        </w:rPr>
        <w:t>i s</w:t>
      </w:r>
      <w:r w:rsidR="00C802CC" w:rsidRPr="00DB6E4C">
        <w:rPr>
          <w:rFonts w:ascii="Times New Roman" w:hAnsi="Times New Roman"/>
          <w:lang w:val="nl-NL"/>
        </w:rPr>
        <w:t>ô</w:t>
      </w:r>
      <w:r w:rsidRPr="00DB6E4C">
        <w:rPr>
          <w:rFonts w:ascii="Times New Roman" w:hAnsi="Times New Roman"/>
          <w:lang w:val="nl-NL"/>
        </w:rPr>
        <w:t>ng C</w:t>
      </w:r>
      <w:r w:rsidR="00C802CC" w:rsidRPr="00DB6E4C">
        <w:rPr>
          <w:rFonts w:ascii="Times New Roman" w:hAnsi="Times New Roman"/>
          <w:lang w:val="nl-NL"/>
        </w:rPr>
        <w:t>á</w:t>
      </w:r>
      <w:r w:rsidRPr="00DB6E4C">
        <w:rPr>
          <w:rFonts w:ascii="Times New Roman" w:hAnsi="Times New Roman"/>
          <w:lang w:val="nl-NL"/>
        </w:rPr>
        <w:t>i.</w:t>
      </w:r>
    </w:p>
    <w:p w:rsidR="00DB2AD5" w:rsidRPr="008E41D1" w:rsidRDefault="008E41D1" w:rsidP="008E41D1">
      <w:pPr>
        <w:tabs>
          <w:tab w:val="num" w:pos="993"/>
        </w:tabs>
        <w:spacing w:before="60"/>
        <w:jc w:val="both"/>
        <w:rPr>
          <w:rFonts w:ascii="Times New Roman" w:hAnsi="Times New Roman"/>
          <w:lang w:val="nl-NL"/>
        </w:rPr>
      </w:pPr>
      <w:r>
        <w:rPr>
          <w:rFonts w:ascii="Times New Roman" w:hAnsi="Times New Roman"/>
          <w:lang w:val="nl-NL"/>
        </w:rPr>
        <w:t xml:space="preserve">          - </w:t>
      </w:r>
      <w:r w:rsidR="00096D61" w:rsidRPr="008E41D1">
        <w:rPr>
          <w:rFonts w:ascii="Times New Roman" w:hAnsi="Times New Roman"/>
          <w:lang w:val="nl-NL"/>
        </w:rPr>
        <w:t>T</w:t>
      </w:r>
      <w:r w:rsidR="00096D61" w:rsidRPr="008E41D1">
        <w:rPr>
          <w:rFonts w:ascii="Times New Roman" w:hAnsi="Times New Roman" w:cs="Arial"/>
          <w:lang w:val="nl-NL"/>
        </w:rPr>
        <w:t>ổ</w:t>
      </w:r>
      <w:r w:rsidR="00096D61" w:rsidRPr="008E41D1">
        <w:rPr>
          <w:rFonts w:ascii="Times New Roman" w:hAnsi="Times New Roman" w:cs=".VnTime"/>
          <w:lang w:val="nl-NL"/>
        </w:rPr>
        <w:t xml:space="preserve"> ch</w:t>
      </w:r>
      <w:r w:rsidR="00096D61" w:rsidRPr="008E41D1">
        <w:rPr>
          <w:rFonts w:ascii="Times New Roman" w:hAnsi="Times New Roman" w:cs="Arial"/>
          <w:lang w:val="nl-NL"/>
        </w:rPr>
        <w:t>ứ</w:t>
      </w:r>
      <w:r w:rsidR="00096D61" w:rsidRPr="008E41D1">
        <w:rPr>
          <w:rFonts w:ascii="Times New Roman" w:hAnsi="Times New Roman" w:cs=".VnTime"/>
          <w:lang w:val="nl-NL"/>
        </w:rPr>
        <w:t>c b</w:t>
      </w:r>
      <w:r w:rsidR="00C802CC" w:rsidRPr="008E41D1">
        <w:rPr>
          <w:rFonts w:ascii="Times New Roman" w:hAnsi="Times New Roman"/>
          <w:lang w:val="nl-NL"/>
        </w:rPr>
        <w:t>ố</w:t>
      </w:r>
      <w:r w:rsidR="00DB2AD5" w:rsidRPr="008E41D1">
        <w:rPr>
          <w:rFonts w:ascii="Times New Roman" w:hAnsi="Times New Roman"/>
          <w:lang w:val="nl-NL"/>
        </w:rPr>
        <w:t xml:space="preserve"> tr</w:t>
      </w:r>
      <w:r w:rsidR="00C802CC" w:rsidRPr="008E41D1">
        <w:rPr>
          <w:rFonts w:ascii="Times New Roman" w:hAnsi="Times New Roman"/>
          <w:lang w:val="nl-NL"/>
        </w:rPr>
        <w:t>í</w:t>
      </w:r>
      <w:r w:rsidR="00DB2AD5" w:rsidRPr="008E41D1">
        <w:rPr>
          <w:rFonts w:ascii="Times New Roman" w:hAnsi="Times New Roman"/>
          <w:lang w:val="nl-NL"/>
        </w:rPr>
        <w:t xml:space="preserve"> l</w:t>
      </w:r>
      <w:r w:rsidR="00C802CC" w:rsidRPr="008E41D1">
        <w:rPr>
          <w:rFonts w:ascii="Times New Roman" w:hAnsi="Times New Roman"/>
          <w:lang w:val="nl-NL"/>
        </w:rPr>
        <w:t>ự</w:t>
      </w:r>
      <w:r w:rsidR="00DB2AD5" w:rsidRPr="008E41D1">
        <w:rPr>
          <w:rFonts w:ascii="Times New Roman" w:hAnsi="Times New Roman"/>
          <w:lang w:val="nl-NL"/>
        </w:rPr>
        <w:t>c l</w:t>
      </w:r>
      <w:r w:rsidR="00C802CC" w:rsidRPr="008E41D1">
        <w:rPr>
          <w:rFonts w:ascii="Times New Roman" w:hAnsi="Times New Roman"/>
          <w:lang w:val="nl-NL"/>
        </w:rPr>
        <w:t>ượ</w:t>
      </w:r>
      <w:r w:rsidR="00DB2AD5" w:rsidRPr="008E41D1">
        <w:rPr>
          <w:rFonts w:ascii="Times New Roman" w:hAnsi="Times New Roman"/>
          <w:lang w:val="nl-NL"/>
        </w:rPr>
        <w:t>ng</w:t>
      </w:r>
      <w:r w:rsidR="00DA6B30" w:rsidRPr="008E41D1">
        <w:rPr>
          <w:rFonts w:ascii="Times New Roman" w:hAnsi="Times New Roman"/>
          <w:lang w:val="nl-NL"/>
        </w:rPr>
        <w:t>,</w:t>
      </w:r>
      <w:r w:rsidR="00DB2AD5" w:rsidRPr="008E41D1">
        <w:rPr>
          <w:rFonts w:ascii="Times New Roman" w:hAnsi="Times New Roman"/>
          <w:lang w:val="nl-NL"/>
        </w:rPr>
        <w:t xml:space="preserve"> ph</w:t>
      </w:r>
      <w:r w:rsidR="00C802CC" w:rsidRPr="008E41D1">
        <w:rPr>
          <w:rFonts w:ascii="Times New Roman" w:hAnsi="Times New Roman"/>
          <w:lang w:val="nl-NL"/>
        </w:rPr>
        <w:t>ươ</w:t>
      </w:r>
      <w:r w:rsidR="00DB2AD5" w:rsidRPr="008E41D1">
        <w:rPr>
          <w:rFonts w:ascii="Times New Roman" w:hAnsi="Times New Roman"/>
          <w:lang w:val="nl-NL"/>
        </w:rPr>
        <w:t>ng ti</w:t>
      </w:r>
      <w:r w:rsidR="00C802CC" w:rsidRPr="008E41D1">
        <w:rPr>
          <w:rFonts w:ascii="Times New Roman" w:hAnsi="Times New Roman"/>
          <w:lang w:val="nl-NL"/>
        </w:rPr>
        <w:t>ệ</w:t>
      </w:r>
      <w:r w:rsidR="00DB2AD5" w:rsidRPr="008E41D1">
        <w:rPr>
          <w:rFonts w:ascii="Times New Roman" w:hAnsi="Times New Roman"/>
          <w:lang w:val="nl-NL"/>
        </w:rPr>
        <w:t xml:space="preserve">n </w:t>
      </w:r>
      <w:r w:rsidR="00811EB9" w:rsidRPr="008E41D1">
        <w:rPr>
          <w:rFonts w:ascii="Times New Roman" w:hAnsi="Times New Roman"/>
          <w:lang w:val="nl-NL"/>
        </w:rPr>
        <w:t xml:space="preserve">sơ tán dân, </w:t>
      </w:r>
      <w:r w:rsidR="00DB2AD5" w:rsidRPr="008E41D1">
        <w:rPr>
          <w:rFonts w:ascii="Times New Roman" w:hAnsi="Times New Roman"/>
          <w:lang w:val="nl-NL"/>
        </w:rPr>
        <w:t>c</w:t>
      </w:r>
      <w:r w:rsidR="00C802CC" w:rsidRPr="008E41D1">
        <w:rPr>
          <w:rFonts w:ascii="Times New Roman" w:hAnsi="Times New Roman"/>
          <w:lang w:val="nl-NL"/>
        </w:rPr>
        <w:t>ứ</w:t>
      </w:r>
      <w:r w:rsidR="00DB2AD5" w:rsidRPr="008E41D1">
        <w:rPr>
          <w:rFonts w:ascii="Times New Roman" w:hAnsi="Times New Roman"/>
          <w:lang w:val="nl-NL"/>
        </w:rPr>
        <w:t>u h</w:t>
      </w:r>
      <w:r w:rsidR="00C802CC" w:rsidRPr="008E41D1">
        <w:rPr>
          <w:rFonts w:ascii="Times New Roman" w:hAnsi="Times New Roman"/>
          <w:lang w:val="nl-NL"/>
        </w:rPr>
        <w:t>ộ</w:t>
      </w:r>
      <w:r w:rsidR="00D3265F">
        <w:rPr>
          <w:rFonts w:ascii="Times New Roman" w:hAnsi="Times New Roman"/>
          <w:lang w:val="nl-NL"/>
        </w:rPr>
        <w:t xml:space="preserve"> </w:t>
      </w:r>
      <w:r w:rsidR="00C802CC" w:rsidRPr="008E41D1">
        <w:rPr>
          <w:rFonts w:ascii="Times New Roman" w:hAnsi="Times New Roman"/>
          <w:lang w:val="nl-NL"/>
        </w:rPr>
        <w:t>ở</w:t>
      </w:r>
      <w:r w:rsidR="00DB2AD5" w:rsidRPr="008E41D1">
        <w:rPr>
          <w:rFonts w:ascii="Times New Roman" w:hAnsi="Times New Roman"/>
          <w:lang w:val="nl-NL"/>
        </w:rPr>
        <w:t xml:space="preserve"> c</w:t>
      </w:r>
      <w:r w:rsidR="00C802CC" w:rsidRPr="008E41D1">
        <w:rPr>
          <w:rFonts w:ascii="Times New Roman" w:hAnsi="Times New Roman"/>
          <w:lang w:val="nl-NL"/>
        </w:rPr>
        <w:t>á</w:t>
      </w:r>
      <w:r w:rsidR="00DB2AD5" w:rsidRPr="008E41D1">
        <w:rPr>
          <w:rFonts w:ascii="Times New Roman" w:hAnsi="Times New Roman"/>
          <w:lang w:val="nl-NL"/>
        </w:rPr>
        <w:t>c v</w:t>
      </w:r>
      <w:r w:rsidR="00C802CC" w:rsidRPr="008E41D1">
        <w:rPr>
          <w:rFonts w:ascii="Times New Roman" w:hAnsi="Times New Roman"/>
          <w:lang w:val="nl-NL"/>
        </w:rPr>
        <w:t>ù</w:t>
      </w:r>
      <w:r w:rsidR="00DB2AD5" w:rsidRPr="008E41D1">
        <w:rPr>
          <w:rFonts w:ascii="Times New Roman" w:hAnsi="Times New Roman"/>
          <w:lang w:val="nl-NL"/>
        </w:rPr>
        <w:t>ng b</w:t>
      </w:r>
      <w:r w:rsidR="00C802CC" w:rsidRPr="008E41D1">
        <w:rPr>
          <w:rFonts w:ascii="Times New Roman" w:hAnsi="Times New Roman"/>
          <w:lang w:val="nl-NL"/>
        </w:rPr>
        <w:t>ị</w:t>
      </w:r>
      <w:r w:rsidR="00DB2AD5" w:rsidRPr="008E41D1">
        <w:rPr>
          <w:rFonts w:ascii="Times New Roman" w:hAnsi="Times New Roman"/>
          <w:lang w:val="nl-NL"/>
        </w:rPr>
        <w:t xml:space="preserve"> ng</w:t>
      </w:r>
      <w:r w:rsidR="00C802CC" w:rsidRPr="008E41D1">
        <w:rPr>
          <w:rFonts w:ascii="Times New Roman" w:hAnsi="Times New Roman"/>
          <w:lang w:val="nl-NL"/>
        </w:rPr>
        <w:t>ậ</w:t>
      </w:r>
      <w:r w:rsidR="00DB2AD5" w:rsidRPr="008E41D1">
        <w:rPr>
          <w:rFonts w:ascii="Times New Roman" w:hAnsi="Times New Roman"/>
          <w:lang w:val="nl-NL"/>
        </w:rPr>
        <w:t>p l</w:t>
      </w:r>
      <w:r w:rsidR="00C802CC" w:rsidRPr="008E41D1">
        <w:rPr>
          <w:rFonts w:ascii="Times New Roman" w:hAnsi="Times New Roman"/>
          <w:lang w:val="nl-NL"/>
        </w:rPr>
        <w:t>ụ</w:t>
      </w:r>
      <w:r w:rsidR="00DB2AD5" w:rsidRPr="008E41D1">
        <w:rPr>
          <w:rFonts w:ascii="Times New Roman" w:hAnsi="Times New Roman"/>
          <w:lang w:val="nl-NL"/>
        </w:rPr>
        <w:t>t</w:t>
      </w:r>
      <w:r w:rsidR="00811EB9" w:rsidRPr="008E41D1">
        <w:rPr>
          <w:rFonts w:ascii="Times New Roman" w:hAnsi="Times New Roman"/>
          <w:lang w:val="nl-NL"/>
        </w:rPr>
        <w:t>, lũ</w:t>
      </w:r>
      <w:r w:rsidR="00DB2AD5" w:rsidRPr="008E41D1">
        <w:rPr>
          <w:rFonts w:ascii="Times New Roman" w:hAnsi="Times New Roman"/>
          <w:lang w:val="nl-NL"/>
        </w:rPr>
        <w:t xml:space="preserve"> v</w:t>
      </w:r>
      <w:r w:rsidR="00C802CC" w:rsidRPr="008E41D1">
        <w:rPr>
          <w:rFonts w:ascii="Times New Roman" w:hAnsi="Times New Roman"/>
          <w:lang w:val="nl-NL"/>
        </w:rPr>
        <w:t>à</w:t>
      </w:r>
      <w:r w:rsidR="00DB2AD5" w:rsidRPr="008E41D1">
        <w:rPr>
          <w:rFonts w:ascii="Times New Roman" w:hAnsi="Times New Roman"/>
          <w:lang w:val="nl-NL"/>
        </w:rPr>
        <w:t xml:space="preserve"> s</w:t>
      </w:r>
      <w:r w:rsidR="00C802CC" w:rsidRPr="008E41D1">
        <w:rPr>
          <w:rFonts w:ascii="Times New Roman" w:hAnsi="Times New Roman"/>
          <w:lang w:val="nl-NL"/>
        </w:rPr>
        <w:t>ơ</w:t>
      </w:r>
      <w:r w:rsidR="00DB2AD5" w:rsidRPr="008E41D1">
        <w:rPr>
          <w:rFonts w:ascii="Times New Roman" w:hAnsi="Times New Roman"/>
          <w:lang w:val="nl-NL"/>
        </w:rPr>
        <w:t xml:space="preserve"> t</w:t>
      </w:r>
      <w:r w:rsidR="00C802CC" w:rsidRPr="008E41D1">
        <w:rPr>
          <w:rFonts w:ascii="Times New Roman" w:hAnsi="Times New Roman"/>
          <w:lang w:val="nl-NL"/>
        </w:rPr>
        <w:t>á</w:t>
      </w:r>
      <w:r w:rsidR="00DB2AD5" w:rsidRPr="008E41D1">
        <w:rPr>
          <w:rFonts w:ascii="Times New Roman" w:hAnsi="Times New Roman"/>
          <w:lang w:val="nl-NL"/>
        </w:rPr>
        <w:t>n d</w:t>
      </w:r>
      <w:r w:rsidR="00C802CC" w:rsidRPr="008E41D1">
        <w:rPr>
          <w:rFonts w:ascii="Times New Roman" w:hAnsi="Times New Roman"/>
          <w:lang w:val="nl-NL"/>
        </w:rPr>
        <w:t>â</w:t>
      </w:r>
      <w:r w:rsidR="00DB2AD5" w:rsidRPr="008E41D1">
        <w:rPr>
          <w:rFonts w:ascii="Times New Roman" w:hAnsi="Times New Roman"/>
          <w:lang w:val="nl-NL"/>
        </w:rPr>
        <w:t>n</w:t>
      </w:r>
      <w:r w:rsidR="00096D61" w:rsidRPr="008E41D1">
        <w:rPr>
          <w:rFonts w:ascii="Times New Roman" w:hAnsi="Times New Roman"/>
          <w:lang w:val="nl-NL"/>
        </w:rPr>
        <w:t xml:space="preserve"> khi có bão, ATNĐ xảy ra</w:t>
      </w:r>
      <w:r w:rsidR="00DB2AD5" w:rsidRPr="008E41D1">
        <w:rPr>
          <w:rFonts w:ascii="Times New Roman" w:hAnsi="Times New Roman"/>
          <w:lang w:val="nl-NL"/>
        </w:rPr>
        <w:t>:</w:t>
      </w:r>
    </w:p>
    <w:p w:rsidR="00117D5B" w:rsidRPr="00DB6E4C" w:rsidRDefault="00E64CC4" w:rsidP="00D96F48">
      <w:pPr>
        <w:tabs>
          <w:tab w:val="num" w:pos="993"/>
        </w:tabs>
        <w:spacing w:before="60"/>
        <w:ind w:firstLine="720"/>
        <w:jc w:val="both"/>
        <w:rPr>
          <w:rFonts w:ascii="Times New Roman" w:hAnsi="Times New Roman"/>
          <w:lang w:val="nl-NL"/>
        </w:rPr>
      </w:pPr>
      <w:r w:rsidRPr="00DB6E4C">
        <w:rPr>
          <w:rFonts w:ascii="Times New Roman" w:hAnsi="Times New Roman"/>
          <w:lang w:val="nl-NL"/>
        </w:rPr>
        <w:t>+</w:t>
      </w:r>
      <w:r w:rsidR="00117D5B" w:rsidRPr="00DB6E4C">
        <w:rPr>
          <w:rFonts w:ascii="Times New Roman" w:hAnsi="Times New Roman"/>
          <w:lang w:val="nl-NL"/>
        </w:rPr>
        <w:t xml:space="preserve"> Khi có bão,</w:t>
      </w:r>
      <w:r w:rsidR="00C07751" w:rsidRPr="00DB6E4C">
        <w:rPr>
          <w:rFonts w:ascii="Times New Roman" w:hAnsi="Times New Roman"/>
          <w:lang w:val="nl-NL"/>
        </w:rPr>
        <w:t xml:space="preserve"> ATNĐ,</w:t>
      </w:r>
      <w:r w:rsidR="00117D5B" w:rsidRPr="00DB6E4C">
        <w:rPr>
          <w:rFonts w:ascii="Times New Roman" w:hAnsi="Times New Roman"/>
          <w:lang w:val="nl-NL"/>
        </w:rPr>
        <w:t xml:space="preserve"> lũ xảy ra</w:t>
      </w:r>
      <w:r w:rsidR="00071795">
        <w:rPr>
          <w:rFonts w:ascii="Times New Roman" w:hAnsi="Times New Roman"/>
          <w:lang w:val="nl-NL"/>
        </w:rPr>
        <w:t>: Các lực lượng vũ trang chuẩn bị các lực lượng, phương tiện và triển khai thực hiện nhiệm vụ</w:t>
      </w:r>
      <w:r w:rsidR="004D5FB3" w:rsidRPr="00DB6E4C">
        <w:rPr>
          <w:rFonts w:ascii="Times New Roman" w:hAnsi="Times New Roman"/>
          <w:lang w:val="nl-NL"/>
        </w:rPr>
        <w:t xml:space="preserve"> như sau:</w:t>
      </w:r>
    </w:p>
    <w:p w:rsidR="00117D5B" w:rsidRPr="00DB6E4C" w:rsidRDefault="00117D5B" w:rsidP="00D96F48">
      <w:pPr>
        <w:numPr>
          <w:ilvl w:val="0"/>
          <w:numId w:val="10"/>
        </w:numPr>
        <w:tabs>
          <w:tab w:val="clear" w:pos="1440"/>
          <w:tab w:val="num" w:pos="993"/>
        </w:tabs>
        <w:spacing w:before="60"/>
        <w:ind w:left="0" w:firstLine="720"/>
        <w:jc w:val="both"/>
        <w:rPr>
          <w:rFonts w:ascii="Times New Roman" w:hAnsi="Times New Roman"/>
          <w:lang w:val="nl-NL"/>
        </w:rPr>
      </w:pPr>
      <w:r w:rsidRPr="00DB6E4C">
        <w:rPr>
          <w:rFonts w:ascii="Times New Roman" w:hAnsi="Times New Roman"/>
          <w:lang w:val="nl-NL"/>
        </w:rPr>
        <w:t xml:space="preserve">Bộ Chỉ huy Quân sự tỉnh: </w:t>
      </w:r>
      <w:r w:rsidR="004D5FB3" w:rsidRPr="00DB6E4C">
        <w:rPr>
          <w:rFonts w:ascii="Times New Roman" w:hAnsi="Times New Roman"/>
          <w:lang w:val="nl-NL"/>
        </w:rPr>
        <w:t>2</w:t>
      </w:r>
      <w:r w:rsidR="00096D61" w:rsidRPr="00DB6E4C">
        <w:rPr>
          <w:rFonts w:ascii="Times New Roman" w:hAnsi="Times New Roman"/>
          <w:lang w:val="nl-NL"/>
        </w:rPr>
        <w:t>1</w:t>
      </w:r>
      <w:r w:rsidR="004D5FB3" w:rsidRPr="00DB6E4C">
        <w:rPr>
          <w:rFonts w:ascii="Times New Roman" w:hAnsi="Times New Roman"/>
          <w:lang w:val="nl-NL"/>
        </w:rPr>
        <w:t xml:space="preserve">2 người, </w:t>
      </w:r>
      <w:r w:rsidR="00096D61" w:rsidRPr="00DB6E4C">
        <w:rPr>
          <w:rFonts w:ascii="Times New Roman" w:hAnsi="Times New Roman"/>
          <w:lang w:val="nl-NL"/>
        </w:rPr>
        <w:t>06</w:t>
      </w:r>
      <w:r w:rsidR="00765E70" w:rsidRPr="00DB6E4C">
        <w:rPr>
          <w:rFonts w:ascii="Times New Roman" w:hAnsi="Times New Roman"/>
          <w:lang w:val="nl-NL"/>
        </w:rPr>
        <w:t xml:space="preserve"> xuồng đảm nhiệm địa bàn huyện Ninh Phước và Thuận Nam, trừ các xã ven biển </w:t>
      </w:r>
      <w:r w:rsidR="00765E70" w:rsidRPr="00DB6E4C">
        <w:rPr>
          <w:rFonts w:ascii="Times New Roman" w:hAnsi="Times New Roman"/>
          <w:i/>
          <w:lang w:val="nl-NL"/>
        </w:rPr>
        <w:t>(An Hải, Phước Dinh, Phước Diêm và Cà Ná)</w:t>
      </w:r>
      <w:r w:rsidR="00C07751" w:rsidRPr="00DB6E4C">
        <w:rPr>
          <w:rFonts w:ascii="Times New Roman" w:hAnsi="Times New Roman"/>
          <w:lang w:val="nl-NL"/>
        </w:rPr>
        <w:t>.</w:t>
      </w:r>
    </w:p>
    <w:p w:rsidR="00117D5B" w:rsidRPr="00DB6E4C" w:rsidRDefault="00117D5B" w:rsidP="00D96F48">
      <w:pPr>
        <w:numPr>
          <w:ilvl w:val="0"/>
          <w:numId w:val="10"/>
        </w:numPr>
        <w:tabs>
          <w:tab w:val="clear" w:pos="1440"/>
          <w:tab w:val="num" w:pos="993"/>
        </w:tabs>
        <w:spacing w:before="60"/>
        <w:ind w:left="0" w:firstLine="720"/>
        <w:jc w:val="both"/>
        <w:rPr>
          <w:rFonts w:ascii="Times New Roman" w:hAnsi="Times New Roman"/>
          <w:lang w:val="nl-NL"/>
        </w:rPr>
      </w:pPr>
      <w:r w:rsidRPr="00DB6E4C">
        <w:rPr>
          <w:rFonts w:ascii="Times New Roman" w:hAnsi="Times New Roman"/>
          <w:lang w:val="nl-NL"/>
        </w:rPr>
        <w:t xml:space="preserve">Công an tỉnh: </w:t>
      </w:r>
      <w:r w:rsidR="004D5FB3" w:rsidRPr="00DB6E4C">
        <w:rPr>
          <w:rFonts w:ascii="Times New Roman" w:hAnsi="Times New Roman"/>
          <w:lang w:val="nl-NL"/>
        </w:rPr>
        <w:t>2</w:t>
      </w:r>
      <w:r w:rsidR="00765E70" w:rsidRPr="00DB6E4C">
        <w:rPr>
          <w:rFonts w:ascii="Times New Roman" w:hAnsi="Times New Roman"/>
          <w:lang w:val="nl-NL"/>
        </w:rPr>
        <w:t>00 người, 1</w:t>
      </w:r>
      <w:r w:rsidR="004D5FB3" w:rsidRPr="00DB6E4C">
        <w:rPr>
          <w:rFonts w:ascii="Times New Roman" w:hAnsi="Times New Roman"/>
          <w:lang w:val="nl-NL"/>
        </w:rPr>
        <w:t>1</w:t>
      </w:r>
      <w:r w:rsidR="00765E70" w:rsidRPr="00DB6E4C">
        <w:rPr>
          <w:rFonts w:ascii="Times New Roman" w:hAnsi="Times New Roman"/>
          <w:lang w:val="nl-NL"/>
        </w:rPr>
        <w:t xml:space="preserve"> ca nô, tàu đảm nhiệm địa bàn thành phố Phan Rang-Tháp Chàm</w:t>
      </w:r>
      <w:r w:rsidR="004D5FB3" w:rsidRPr="00DB6E4C">
        <w:rPr>
          <w:rFonts w:ascii="Times New Roman" w:hAnsi="Times New Roman"/>
          <w:lang w:val="nl-NL"/>
        </w:rPr>
        <w:t xml:space="preserve"> và sẵn sàng triển khai lực lượng sơ tán dân ở các vùng khác</w:t>
      </w:r>
      <w:r w:rsidR="00C07751" w:rsidRPr="00DB6E4C">
        <w:rPr>
          <w:rFonts w:ascii="Times New Roman" w:hAnsi="Times New Roman"/>
          <w:lang w:val="nl-NL"/>
        </w:rPr>
        <w:t>.</w:t>
      </w:r>
    </w:p>
    <w:p w:rsidR="00117D5B" w:rsidRPr="00DB6E4C" w:rsidRDefault="00117D5B" w:rsidP="00D96F48">
      <w:pPr>
        <w:numPr>
          <w:ilvl w:val="0"/>
          <w:numId w:val="10"/>
        </w:numPr>
        <w:tabs>
          <w:tab w:val="clear" w:pos="1440"/>
          <w:tab w:val="num" w:pos="993"/>
        </w:tabs>
        <w:spacing w:before="60"/>
        <w:ind w:left="0" w:firstLine="720"/>
        <w:jc w:val="both"/>
        <w:rPr>
          <w:rFonts w:ascii="Times New Roman" w:hAnsi="Times New Roman"/>
          <w:lang w:val="nl-NL"/>
        </w:rPr>
      </w:pPr>
      <w:r w:rsidRPr="00DB6E4C">
        <w:rPr>
          <w:rFonts w:ascii="Times New Roman" w:hAnsi="Times New Roman"/>
          <w:lang w:val="nl-NL"/>
        </w:rPr>
        <w:t xml:space="preserve">Lữ đoàn Đặc công 5: </w:t>
      </w:r>
      <w:r w:rsidR="002B4564" w:rsidRPr="00DB6E4C">
        <w:rPr>
          <w:rFonts w:ascii="Times New Roman" w:hAnsi="Times New Roman"/>
          <w:lang w:val="nl-NL"/>
        </w:rPr>
        <w:t>2</w:t>
      </w:r>
      <w:r w:rsidR="000806DF" w:rsidRPr="00DB6E4C">
        <w:rPr>
          <w:rFonts w:ascii="Times New Roman" w:hAnsi="Times New Roman"/>
          <w:lang w:val="nl-NL"/>
        </w:rPr>
        <w:t>45</w:t>
      </w:r>
      <w:r w:rsidR="004D5FB3" w:rsidRPr="00DB6E4C">
        <w:rPr>
          <w:rFonts w:ascii="Times New Roman" w:hAnsi="Times New Roman"/>
          <w:lang w:val="nl-NL"/>
        </w:rPr>
        <w:t xml:space="preserve"> người, </w:t>
      </w:r>
      <w:r w:rsidR="00096D61" w:rsidRPr="00DB6E4C">
        <w:rPr>
          <w:rFonts w:ascii="Times New Roman" w:hAnsi="Times New Roman"/>
          <w:lang w:val="nl-NL"/>
        </w:rPr>
        <w:t>02 tàu, 09 xuồng</w:t>
      </w:r>
      <w:r w:rsidR="002B4564" w:rsidRPr="00DB6E4C">
        <w:rPr>
          <w:rFonts w:ascii="Times New Roman" w:hAnsi="Times New Roman"/>
          <w:lang w:val="nl-NL"/>
        </w:rPr>
        <w:t>, đảm nhiệm địa bàn</w:t>
      </w:r>
      <w:r w:rsidR="00096D61" w:rsidRPr="00DB6E4C">
        <w:rPr>
          <w:rFonts w:ascii="Times New Roman" w:hAnsi="Times New Roman"/>
          <w:lang w:val="nl-NL"/>
        </w:rPr>
        <w:t xml:space="preserve"> thành phố Phan Rang-Tháp Chàm,</w:t>
      </w:r>
      <w:r w:rsidR="002B4564" w:rsidRPr="00DB6E4C">
        <w:rPr>
          <w:rFonts w:ascii="Times New Roman" w:hAnsi="Times New Roman"/>
          <w:lang w:val="nl-NL"/>
        </w:rPr>
        <w:t xml:space="preserve"> huyện Thuận Bắc và </w:t>
      </w:r>
      <w:r w:rsidR="00C07751" w:rsidRPr="00DB6E4C">
        <w:rPr>
          <w:rFonts w:ascii="Times New Roman" w:hAnsi="Times New Roman"/>
          <w:lang w:val="nl-NL"/>
        </w:rPr>
        <w:t xml:space="preserve">huyện </w:t>
      </w:r>
      <w:r w:rsidR="002B4564" w:rsidRPr="00DB6E4C">
        <w:rPr>
          <w:rFonts w:ascii="Times New Roman" w:hAnsi="Times New Roman"/>
          <w:lang w:val="nl-NL"/>
        </w:rPr>
        <w:t>Ninh Hải</w:t>
      </w:r>
      <w:r w:rsidR="00C07751" w:rsidRPr="00DB6E4C">
        <w:rPr>
          <w:rFonts w:ascii="Times New Roman" w:hAnsi="Times New Roman"/>
          <w:lang w:val="nl-NL"/>
        </w:rPr>
        <w:t>.</w:t>
      </w:r>
    </w:p>
    <w:p w:rsidR="00117D5B" w:rsidRPr="00DB6E4C" w:rsidRDefault="00117D5B" w:rsidP="00D96F48">
      <w:pPr>
        <w:numPr>
          <w:ilvl w:val="0"/>
          <w:numId w:val="10"/>
        </w:numPr>
        <w:tabs>
          <w:tab w:val="clear" w:pos="1440"/>
          <w:tab w:val="num" w:pos="993"/>
        </w:tabs>
        <w:spacing w:before="60"/>
        <w:ind w:left="0" w:firstLine="720"/>
        <w:jc w:val="both"/>
        <w:rPr>
          <w:rFonts w:ascii="Times New Roman" w:hAnsi="Times New Roman"/>
          <w:lang w:val="nl-NL"/>
        </w:rPr>
      </w:pPr>
      <w:r w:rsidRPr="00DB6E4C">
        <w:rPr>
          <w:rFonts w:ascii="Times New Roman" w:hAnsi="Times New Roman"/>
          <w:lang w:val="nl-NL"/>
        </w:rPr>
        <w:t xml:space="preserve">Bộ Chỉ huy Bộ đội Biên phòng tỉnh: </w:t>
      </w:r>
      <w:r w:rsidR="002B4564" w:rsidRPr="00DB6E4C">
        <w:rPr>
          <w:rFonts w:ascii="Times New Roman" w:hAnsi="Times New Roman"/>
          <w:lang w:val="nl-NL"/>
        </w:rPr>
        <w:t xml:space="preserve">70 người, </w:t>
      </w:r>
      <w:r w:rsidR="00C07751" w:rsidRPr="00DB6E4C">
        <w:rPr>
          <w:rFonts w:ascii="Times New Roman" w:hAnsi="Times New Roman"/>
          <w:lang w:val="nl-NL"/>
        </w:rPr>
        <w:t>0</w:t>
      </w:r>
      <w:r w:rsidR="002B4564" w:rsidRPr="00DB6E4C">
        <w:rPr>
          <w:rFonts w:ascii="Times New Roman" w:hAnsi="Times New Roman"/>
          <w:lang w:val="nl-NL"/>
        </w:rPr>
        <w:t>4 xuồng</w:t>
      </w:r>
      <w:r w:rsidR="00C07751" w:rsidRPr="00DB6E4C">
        <w:rPr>
          <w:rFonts w:ascii="Times New Roman" w:hAnsi="Times New Roman"/>
          <w:lang w:val="nl-NL"/>
        </w:rPr>
        <w:t>,</w:t>
      </w:r>
      <w:r w:rsidR="002B4564" w:rsidRPr="00DB6E4C">
        <w:rPr>
          <w:rFonts w:ascii="Times New Roman" w:hAnsi="Times New Roman"/>
          <w:lang w:val="nl-NL"/>
        </w:rPr>
        <w:t xml:space="preserve"> đảm nhiệm địa bàn các xã ven biển </w:t>
      </w:r>
      <w:r w:rsidR="00096D61" w:rsidRPr="00DB6E4C">
        <w:rPr>
          <w:rFonts w:ascii="Times New Roman" w:hAnsi="Times New Roman"/>
          <w:lang w:val="nl-NL"/>
        </w:rPr>
        <w:t xml:space="preserve">Công Hải, </w:t>
      </w:r>
      <w:r w:rsidR="002B4564" w:rsidRPr="00DB6E4C">
        <w:rPr>
          <w:rFonts w:ascii="Times New Roman" w:hAnsi="Times New Roman"/>
          <w:lang w:val="nl-NL"/>
        </w:rPr>
        <w:t>An Hải, Phước Dinh, Phước Diêm và Cà Ná</w:t>
      </w:r>
      <w:r w:rsidR="00C07751" w:rsidRPr="00DB6E4C">
        <w:rPr>
          <w:rFonts w:ascii="Times New Roman" w:hAnsi="Times New Roman"/>
          <w:lang w:val="nl-NL"/>
        </w:rPr>
        <w:t>.</w:t>
      </w:r>
    </w:p>
    <w:p w:rsidR="00117D5B" w:rsidRPr="00DB6E4C" w:rsidRDefault="00117D5B" w:rsidP="00D96F48">
      <w:pPr>
        <w:numPr>
          <w:ilvl w:val="0"/>
          <w:numId w:val="10"/>
        </w:numPr>
        <w:tabs>
          <w:tab w:val="clear" w:pos="1440"/>
          <w:tab w:val="num" w:pos="993"/>
        </w:tabs>
        <w:spacing w:before="60"/>
        <w:ind w:left="0" w:firstLine="720"/>
        <w:jc w:val="both"/>
        <w:rPr>
          <w:rFonts w:ascii="Times New Roman" w:hAnsi="Times New Roman"/>
          <w:spacing w:val="-6"/>
          <w:lang w:val="nl-NL"/>
        </w:rPr>
      </w:pPr>
      <w:r w:rsidRPr="00DB6E4C">
        <w:rPr>
          <w:rFonts w:ascii="Times New Roman" w:hAnsi="Times New Roman"/>
          <w:spacing w:val="-6"/>
          <w:lang w:val="nl-NL"/>
        </w:rPr>
        <w:t>Trung đoàn Không quân 937: 50 người, đảm nhiệm địa bàn huyện Bác Ái</w:t>
      </w:r>
      <w:r w:rsidR="00C07751" w:rsidRPr="00DB6E4C">
        <w:rPr>
          <w:rFonts w:ascii="Times New Roman" w:hAnsi="Times New Roman"/>
          <w:spacing w:val="-6"/>
          <w:lang w:val="nl-NL"/>
        </w:rPr>
        <w:t>.</w:t>
      </w:r>
    </w:p>
    <w:p w:rsidR="000150A3" w:rsidRPr="00DB6E4C" w:rsidRDefault="000150A3" w:rsidP="00D96F48">
      <w:pPr>
        <w:numPr>
          <w:ilvl w:val="0"/>
          <w:numId w:val="10"/>
        </w:numPr>
        <w:tabs>
          <w:tab w:val="clear" w:pos="1440"/>
          <w:tab w:val="num" w:pos="993"/>
        </w:tabs>
        <w:spacing w:before="60"/>
        <w:ind w:left="0" w:firstLine="720"/>
        <w:jc w:val="both"/>
        <w:rPr>
          <w:rFonts w:ascii="Times New Roman" w:hAnsi="Times New Roman"/>
          <w:spacing w:val="-6"/>
          <w:lang w:val="nl-NL"/>
        </w:rPr>
      </w:pPr>
      <w:r w:rsidRPr="00DB6E4C">
        <w:rPr>
          <w:rFonts w:ascii="Times New Roman" w:hAnsi="Times New Roman"/>
          <w:spacing w:val="-6"/>
          <w:lang w:val="nl-NL"/>
        </w:rPr>
        <w:t xml:space="preserve">Tiểu đoàn Phòng không 24: </w:t>
      </w:r>
      <w:r w:rsidR="001855A5" w:rsidRPr="00DB6E4C">
        <w:rPr>
          <w:rFonts w:ascii="Times New Roman" w:hAnsi="Times New Roman"/>
          <w:spacing w:val="-6"/>
          <w:lang w:val="nl-NL"/>
        </w:rPr>
        <w:t>2</w:t>
      </w:r>
      <w:r w:rsidR="002B4564" w:rsidRPr="00DB6E4C">
        <w:rPr>
          <w:rFonts w:ascii="Times New Roman" w:hAnsi="Times New Roman"/>
          <w:spacing w:val="-6"/>
          <w:lang w:val="nl-NL"/>
        </w:rPr>
        <w:t>0 người, đảm nhiệm địa bàn huyện Ninh Sơn</w:t>
      </w:r>
      <w:r w:rsidRPr="00DB6E4C">
        <w:rPr>
          <w:rFonts w:ascii="Times New Roman" w:hAnsi="Times New Roman"/>
          <w:spacing w:val="-6"/>
          <w:lang w:val="nl-NL"/>
        </w:rPr>
        <w:t>.</w:t>
      </w:r>
    </w:p>
    <w:p w:rsidR="000806DF" w:rsidRPr="00DB6E4C" w:rsidRDefault="000806DF" w:rsidP="00D96F48">
      <w:pPr>
        <w:numPr>
          <w:ilvl w:val="0"/>
          <w:numId w:val="10"/>
        </w:numPr>
        <w:tabs>
          <w:tab w:val="clear" w:pos="1440"/>
          <w:tab w:val="num" w:pos="993"/>
        </w:tabs>
        <w:spacing w:before="60"/>
        <w:ind w:left="0" w:firstLine="720"/>
        <w:jc w:val="both"/>
        <w:rPr>
          <w:rFonts w:ascii="Times New Roman" w:hAnsi="Times New Roman"/>
          <w:lang w:val="nl-NL"/>
        </w:rPr>
      </w:pPr>
      <w:r w:rsidRPr="00DB6E4C">
        <w:rPr>
          <w:rFonts w:ascii="Times New Roman" w:hAnsi="Times New Roman"/>
          <w:spacing w:val="-4"/>
          <w:lang w:val="nl-NL"/>
        </w:rPr>
        <w:t xml:space="preserve">Vùng 4 Hải quân: 100 người, </w:t>
      </w:r>
      <w:r w:rsidR="001855A5" w:rsidRPr="00DB6E4C">
        <w:rPr>
          <w:rFonts w:ascii="Times New Roman" w:hAnsi="Times New Roman"/>
          <w:spacing w:val="-4"/>
          <w:lang w:val="nl-NL"/>
        </w:rPr>
        <w:t xml:space="preserve">phương tiện </w:t>
      </w:r>
      <w:r w:rsidRPr="00DB6E4C">
        <w:rPr>
          <w:rFonts w:ascii="Times New Roman" w:hAnsi="Times New Roman"/>
          <w:spacing w:val="-4"/>
          <w:lang w:val="nl-NL"/>
        </w:rPr>
        <w:t xml:space="preserve">sẵn sàng tham gia </w:t>
      </w:r>
      <w:r w:rsidR="00811EB9" w:rsidRPr="00DB6E4C">
        <w:rPr>
          <w:rFonts w:ascii="Times New Roman" w:hAnsi="Times New Roman"/>
          <w:spacing w:val="-4"/>
          <w:lang w:val="nl-NL"/>
        </w:rPr>
        <w:t>sơ tán</w:t>
      </w:r>
      <w:r w:rsidRPr="00DB6E4C">
        <w:rPr>
          <w:rFonts w:ascii="Times New Roman" w:hAnsi="Times New Roman"/>
          <w:spacing w:val="-4"/>
          <w:lang w:val="nl-NL"/>
        </w:rPr>
        <w:t xml:space="preserve"> dân</w:t>
      </w:r>
      <w:r w:rsidRPr="00DB6E4C">
        <w:rPr>
          <w:rFonts w:ascii="Times New Roman" w:hAnsi="Times New Roman"/>
          <w:lang w:val="nl-NL"/>
        </w:rPr>
        <w:t xml:space="preserve"> khi có yêu cầu</w:t>
      </w:r>
      <w:r w:rsidR="009A73C4" w:rsidRPr="00DB6E4C">
        <w:rPr>
          <w:rFonts w:ascii="Times New Roman" w:hAnsi="Times New Roman"/>
          <w:lang w:val="nl-NL"/>
        </w:rPr>
        <w:t xml:space="preserve"> của Ban chỉ huy Phòng chống thiên tai và tìm kiếm cứu nạn tỉnh. Bộ Chỉ huy Quân sự tỉnh thông báo thời gian và địa điểm tập kết.</w:t>
      </w:r>
    </w:p>
    <w:p w:rsidR="00DB2AD5" w:rsidRPr="00DB6E4C" w:rsidRDefault="00E64CC4" w:rsidP="00D96F48">
      <w:pPr>
        <w:spacing w:before="60"/>
        <w:ind w:firstLine="720"/>
        <w:jc w:val="both"/>
        <w:rPr>
          <w:rFonts w:ascii="Times New Roman" w:hAnsi="Times New Roman"/>
          <w:b/>
          <w:lang w:val="nl-NL"/>
        </w:rPr>
      </w:pPr>
      <w:r w:rsidRPr="00DB6E4C">
        <w:rPr>
          <w:rFonts w:ascii="Times New Roman" w:hAnsi="Times New Roman"/>
          <w:lang w:val="nl-NL"/>
        </w:rPr>
        <w:t>+</w:t>
      </w:r>
      <w:r w:rsidR="00DB2AD5" w:rsidRPr="00DB6E4C">
        <w:rPr>
          <w:rFonts w:ascii="Times New Roman" w:hAnsi="Times New Roman"/>
          <w:lang w:val="nl-NL"/>
        </w:rPr>
        <w:t xml:space="preserve"> L</w:t>
      </w:r>
      <w:r w:rsidR="00C802CC" w:rsidRPr="00DB6E4C">
        <w:rPr>
          <w:rFonts w:ascii="Times New Roman" w:hAnsi="Times New Roman"/>
          <w:lang w:val="nl-NL"/>
        </w:rPr>
        <w:t>ự</w:t>
      </w:r>
      <w:r w:rsidR="00DB2AD5" w:rsidRPr="00DB6E4C">
        <w:rPr>
          <w:rFonts w:ascii="Times New Roman" w:hAnsi="Times New Roman"/>
          <w:lang w:val="nl-NL"/>
        </w:rPr>
        <w:t>c l</w:t>
      </w:r>
      <w:r w:rsidR="00C802CC" w:rsidRPr="00DB6E4C">
        <w:rPr>
          <w:rFonts w:ascii="Times New Roman" w:hAnsi="Times New Roman"/>
          <w:lang w:val="nl-NL"/>
        </w:rPr>
        <w:t>ượ</w:t>
      </w:r>
      <w:r w:rsidR="00DB2AD5" w:rsidRPr="00DB6E4C">
        <w:rPr>
          <w:rFonts w:ascii="Times New Roman" w:hAnsi="Times New Roman"/>
          <w:lang w:val="nl-NL"/>
        </w:rPr>
        <w:t xml:space="preserve">ng </w:t>
      </w:r>
      <w:r w:rsidR="00C802CC" w:rsidRPr="00DB6E4C">
        <w:rPr>
          <w:rFonts w:ascii="Times New Roman" w:hAnsi="Times New Roman"/>
          <w:lang w:val="nl-NL"/>
        </w:rPr>
        <w:t>đị</w:t>
      </w:r>
      <w:r w:rsidR="00DB2AD5" w:rsidRPr="00DB6E4C">
        <w:rPr>
          <w:rFonts w:ascii="Times New Roman" w:hAnsi="Times New Roman"/>
          <w:lang w:val="nl-NL"/>
        </w:rPr>
        <w:t>a ph</w:t>
      </w:r>
      <w:r w:rsidR="00C802CC" w:rsidRPr="00DB6E4C">
        <w:rPr>
          <w:rFonts w:ascii="Times New Roman" w:hAnsi="Times New Roman"/>
          <w:lang w:val="nl-NL"/>
        </w:rPr>
        <w:t>ươ</w:t>
      </w:r>
      <w:r w:rsidR="00DB2AD5" w:rsidRPr="00DB6E4C">
        <w:rPr>
          <w:rFonts w:ascii="Times New Roman" w:hAnsi="Times New Roman"/>
          <w:lang w:val="nl-NL"/>
        </w:rPr>
        <w:t xml:space="preserve">ng: Giao Ban </w:t>
      </w:r>
      <w:r w:rsidR="00957CFC" w:rsidRPr="00DB6E4C">
        <w:rPr>
          <w:rFonts w:ascii="Times New Roman" w:hAnsi="Times New Roman"/>
          <w:lang w:val="nl-NL"/>
        </w:rPr>
        <w:t>C</w:t>
      </w:r>
      <w:r w:rsidR="00DB2AD5" w:rsidRPr="00DB6E4C">
        <w:rPr>
          <w:rFonts w:ascii="Times New Roman" w:hAnsi="Times New Roman"/>
          <w:lang w:val="nl-NL"/>
        </w:rPr>
        <w:t>h</w:t>
      </w:r>
      <w:r w:rsidR="00C802CC" w:rsidRPr="00DB6E4C">
        <w:rPr>
          <w:rFonts w:ascii="Times New Roman" w:hAnsi="Times New Roman"/>
          <w:lang w:val="nl-NL"/>
        </w:rPr>
        <w:t>ỉ</w:t>
      </w:r>
      <w:r w:rsidR="00DB2AD5" w:rsidRPr="00DB6E4C">
        <w:rPr>
          <w:rFonts w:ascii="Times New Roman" w:hAnsi="Times New Roman"/>
          <w:lang w:val="nl-NL"/>
        </w:rPr>
        <w:t xml:space="preserve"> huy </w:t>
      </w:r>
      <w:r w:rsidR="002E0D80" w:rsidRPr="00DB6E4C">
        <w:rPr>
          <w:rFonts w:ascii="Times New Roman" w:hAnsi="Times New Roman"/>
          <w:lang w:val="nl-NL"/>
        </w:rPr>
        <w:t>p</w:t>
      </w:r>
      <w:r w:rsidR="00DB2AD5" w:rsidRPr="00DB6E4C">
        <w:rPr>
          <w:rFonts w:ascii="Times New Roman" w:hAnsi="Times New Roman"/>
          <w:lang w:val="nl-NL"/>
        </w:rPr>
        <w:t>h</w:t>
      </w:r>
      <w:r w:rsidR="00C802CC" w:rsidRPr="00DB6E4C">
        <w:rPr>
          <w:rFonts w:ascii="Times New Roman" w:hAnsi="Times New Roman"/>
          <w:lang w:val="nl-NL"/>
        </w:rPr>
        <w:t>ò</w:t>
      </w:r>
      <w:r w:rsidR="00DB2AD5" w:rsidRPr="00DB6E4C">
        <w:rPr>
          <w:rFonts w:ascii="Times New Roman" w:hAnsi="Times New Roman"/>
          <w:lang w:val="nl-NL"/>
        </w:rPr>
        <w:t>ng ch</w:t>
      </w:r>
      <w:r w:rsidR="00C802CC" w:rsidRPr="00DB6E4C">
        <w:rPr>
          <w:rFonts w:ascii="Times New Roman" w:hAnsi="Times New Roman"/>
          <w:lang w:val="nl-NL"/>
        </w:rPr>
        <w:t>ố</w:t>
      </w:r>
      <w:r w:rsidR="00DB2AD5" w:rsidRPr="00DB6E4C">
        <w:rPr>
          <w:rFonts w:ascii="Times New Roman" w:hAnsi="Times New Roman"/>
          <w:lang w:val="nl-NL"/>
        </w:rPr>
        <w:t xml:space="preserve">ng </w:t>
      </w:r>
      <w:r w:rsidR="0057759F" w:rsidRPr="00DB6E4C">
        <w:rPr>
          <w:rFonts w:ascii="Times New Roman" w:hAnsi="Times New Roman"/>
          <w:lang w:val="nl-NL"/>
        </w:rPr>
        <w:t>thiên tai và tìm kiếm cứu nạn</w:t>
      </w:r>
      <w:r w:rsidR="00DB2AD5" w:rsidRPr="00DB6E4C">
        <w:rPr>
          <w:rFonts w:ascii="Times New Roman" w:hAnsi="Times New Roman"/>
          <w:lang w:val="nl-NL"/>
        </w:rPr>
        <w:t xml:space="preserve"> c</w:t>
      </w:r>
      <w:r w:rsidR="00C802CC" w:rsidRPr="00DB6E4C">
        <w:rPr>
          <w:rFonts w:ascii="Times New Roman" w:hAnsi="Times New Roman"/>
          <w:lang w:val="nl-NL"/>
        </w:rPr>
        <w:t>á</w:t>
      </w:r>
      <w:r w:rsidR="00DB2AD5" w:rsidRPr="00DB6E4C">
        <w:rPr>
          <w:rFonts w:ascii="Times New Roman" w:hAnsi="Times New Roman"/>
          <w:lang w:val="nl-NL"/>
        </w:rPr>
        <w:t>c huy</w:t>
      </w:r>
      <w:r w:rsidR="00C802CC" w:rsidRPr="00DB6E4C">
        <w:rPr>
          <w:rFonts w:ascii="Times New Roman" w:hAnsi="Times New Roman"/>
          <w:lang w:val="nl-NL"/>
        </w:rPr>
        <w:t>ệ</w:t>
      </w:r>
      <w:r w:rsidR="00DB2AD5" w:rsidRPr="00DB6E4C">
        <w:rPr>
          <w:rFonts w:ascii="Times New Roman" w:hAnsi="Times New Roman"/>
          <w:lang w:val="nl-NL"/>
        </w:rPr>
        <w:t>n, th</w:t>
      </w:r>
      <w:r w:rsidR="00C802CC" w:rsidRPr="00DB6E4C">
        <w:rPr>
          <w:rFonts w:ascii="Times New Roman" w:hAnsi="Times New Roman"/>
          <w:lang w:val="nl-NL"/>
        </w:rPr>
        <w:t>à</w:t>
      </w:r>
      <w:r w:rsidR="00DB2AD5" w:rsidRPr="00DB6E4C">
        <w:rPr>
          <w:rFonts w:ascii="Times New Roman" w:hAnsi="Times New Roman"/>
          <w:lang w:val="nl-NL"/>
        </w:rPr>
        <w:t>nh ph</w:t>
      </w:r>
      <w:r w:rsidR="00C802CC" w:rsidRPr="00DB6E4C">
        <w:rPr>
          <w:rFonts w:ascii="Times New Roman" w:hAnsi="Times New Roman"/>
          <w:lang w:val="nl-NL"/>
        </w:rPr>
        <w:t>ố</w:t>
      </w:r>
      <w:r w:rsidR="00DB2AD5" w:rsidRPr="00DB6E4C">
        <w:rPr>
          <w:rFonts w:ascii="Times New Roman" w:hAnsi="Times New Roman"/>
          <w:lang w:val="nl-NL"/>
        </w:rPr>
        <w:t xml:space="preserve"> ch</w:t>
      </w:r>
      <w:r w:rsidR="00C802CC" w:rsidRPr="00DB6E4C">
        <w:rPr>
          <w:rFonts w:ascii="Times New Roman" w:hAnsi="Times New Roman"/>
          <w:lang w:val="nl-NL"/>
        </w:rPr>
        <w:t>ủ</w:t>
      </w:r>
      <w:r w:rsidR="00D3265F">
        <w:rPr>
          <w:rFonts w:ascii="Times New Roman" w:hAnsi="Times New Roman"/>
          <w:lang w:val="nl-NL"/>
        </w:rPr>
        <w:t xml:space="preserve"> </w:t>
      </w:r>
      <w:r w:rsidR="00C802CC" w:rsidRPr="00DB6E4C">
        <w:rPr>
          <w:rFonts w:ascii="Times New Roman" w:hAnsi="Times New Roman"/>
          <w:lang w:val="nl-NL"/>
        </w:rPr>
        <w:t>độ</w:t>
      </w:r>
      <w:r w:rsidR="00DB2AD5" w:rsidRPr="00DB6E4C">
        <w:rPr>
          <w:rFonts w:ascii="Times New Roman" w:hAnsi="Times New Roman"/>
          <w:lang w:val="nl-NL"/>
        </w:rPr>
        <w:t xml:space="preserve">ng </w:t>
      </w:r>
      <w:r w:rsidR="000150A3" w:rsidRPr="00DB6E4C">
        <w:rPr>
          <w:rFonts w:ascii="Times New Roman" w:hAnsi="Times New Roman"/>
          <w:lang w:val="nl-NL"/>
        </w:rPr>
        <w:t xml:space="preserve">huy động lực lượng xung kích, dân quân tự vệ tổ chức cứu nạn và </w:t>
      </w:r>
      <w:r w:rsidR="001855A5" w:rsidRPr="00DB6E4C">
        <w:rPr>
          <w:rFonts w:ascii="Times New Roman" w:hAnsi="Times New Roman"/>
          <w:lang w:val="nl-NL"/>
        </w:rPr>
        <w:t>sơ tán</w:t>
      </w:r>
      <w:r w:rsidR="000150A3" w:rsidRPr="00DB6E4C">
        <w:rPr>
          <w:rFonts w:ascii="Times New Roman" w:hAnsi="Times New Roman"/>
          <w:lang w:val="nl-NL"/>
        </w:rPr>
        <w:t xml:space="preserve"> dân ở những vùng bị ngập trong phạm vi địa phương mình.</w:t>
      </w:r>
    </w:p>
    <w:p w:rsidR="00717F03" w:rsidRDefault="00E64CC4" w:rsidP="00D96F48">
      <w:pPr>
        <w:spacing w:before="60"/>
        <w:ind w:firstLine="720"/>
        <w:jc w:val="both"/>
        <w:rPr>
          <w:rFonts w:ascii="Times New Roman" w:hAnsi="Times New Roman"/>
          <w:lang w:val="nl-NL"/>
        </w:rPr>
      </w:pPr>
      <w:r w:rsidRPr="00DB6E4C">
        <w:rPr>
          <w:rFonts w:ascii="Times New Roman" w:hAnsi="Times New Roman"/>
          <w:lang w:val="nl-NL"/>
        </w:rPr>
        <w:t xml:space="preserve">e) </w:t>
      </w:r>
      <w:r w:rsidR="00C802CC" w:rsidRPr="00DB6E4C">
        <w:rPr>
          <w:rFonts w:ascii="Times New Roman" w:hAnsi="Times New Roman"/>
          <w:lang w:val="nl-NL"/>
        </w:rPr>
        <w:t>Đố</w:t>
      </w:r>
      <w:r w:rsidR="006843BE" w:rsidRPr="00DB6E4C">
        <w:rPr>
          <w:rFonts w:ascii="Times New Roman" w:hAnsi="Times New Roman"/>
          <w:lang w:val="nl-NL"/>
        </w:rPr>
        <w:t>i v</w:t>
      </w:r>
      <w:r w:rsidR="00C802CC" w:rsidRPr="00DB6E4C">
        <w:rPr>
          <w:rFonts w:ascii="Times New Roman" w:hAnsi="Times New Roman"/>
          <w:lang w:val="nl-NL"/>
        </w:rPr>
        <w:t>ớ</w:t>
      </w:r>
      <w:r w:rsidR="006843BE" w:rsidRPr="00DB6E4C">
        <w:rPr>
          <w:rFonts w:ascii="Times New Roman" w:hAnsi="Times New Roman"/>
          <w:lang w:val="nl-NL"/>
        </w:rPr>
        <w:t>i c</w:t>
      </w:r>
      <w:r w:rsidR="00C802CC" w:rsidRPr="00DB6E4C">
        <w:rPr>
          <w:rFonts w:ascii="Times New Roman" w:hAnsi="Times New Roman"/>
          <w:lang w:val="nl-NL"/>
        </w:rPr>
        <w:t>á</w:t>
      </w:r>
      <w:r w:rsidR="006843BE" w:rsidRPr="00DB6E4C">
        <w:rPr>
          <w:rFonts w:ascii="Times New Roman" w:hAnsi="Times New Roman"/>
          <w:lang w:val="nl-NL"/>
        </w:rPr>
        <w:t>c s</w:t>
      </w:r>
      <w:r w:rsidR="00C802CC" w:rsidRPr="00DB6E4C">
        <w:rPr>
          <w:rFonts w:ascii="Times New Roman" w:hAnsi="Times New Roman"/>
          <w:lang w:val="nl-NL"/>
        </w:rPr>
        <w:t>ô</w:t>
      </w:r>
      <w:r w:rsidR="006843BE" w:rsidRPr="00DB6E4C">
        <w:rPr>
          <w:rFonts w:ascii="Times New Roman" w:hAnsi="Times New Roman"/>
          <w:lang w:val="nl-NL"/>
        </w:rPr>
        <w:t>ng, su</w:t>
      </w:r>
      <w:r w:rsidR="00C802CC" w:rsidRPr="00DB6E4C">
        <w:rPr>
          <w:rFonts w:ascii="Times New Roman" w:hAnsi="Times New Roman"/>
          <w:lang w:val="nl-NL"/>
        </w:rPr>
        <w:t>ố</w:t>
      </w:r>
      <w:r w:rsidR="006843BE" w:rsidRPr="00DB6E4C">
        <w:rPr>
          <w:rFonts w:ascii="Times New Roman" w:hAnsi="Times New Roman"/>
          <w:lang w:val="nl-NL"/>
        </w:rPr>
        <w:t>i, k</w:t>
      </w:r>
      <w:r w:rsidR="00C802CC" w:rsidRPr="00DB6E4C">
        <w:rPr>
          <w:rFonts w:ascii="Times New Roman" w:hAnsi="Times New Roman"/>
          <w:lang w:val="nl-NL"/>
        </w:rPr>
        <w:t>ê</w:t>
      </w:r>
      <w:r w:rsidR="006843BE" w:rsidRPr="00DB6E4C">
        <w:rPr>
          <w:rFonts w:ascii="Times New Roman" w:hAnsi="Times New Roman"/>
          <w:lang w:val="nl-NL"/>
        </w:rPr>
        <w:t>nh tho</w:t>
      </w:r>
      <w:r w:rsidR="00C802CC" w:rsidRPr="00DB6E4C">
        <w:rPr>
          <w:rFonts w:ascii="Times New Roman" w:hAnsi="Times New Roman"/>
          <w:lang w:val="nl-NL"/>
        </w:rPr>
        <w:t>á</w:t>
      </w:r>
      <w:r w:rsidR="006843BE" w:rsidRPr="00DB6E4C">
        <w:rPr>
          <w:rFonts w:ascii="Times New Roman" w:hAnsi="Times New Roman"/>
          <w:lang w:val="nl-NL"/>
        </w:rPr>
        <w:t>t l</w:t>
      </w:r>
      <w:r w:rsidR="00C802CC" w:rsidRPr="00DB6E4C">
        <w:rPr>
          <w:rFonts w:ascii="Times New Roman" w:hAnsi="Times New Roman"/>
          <w:lang w:val="nl-NL"/>
        </w:rPr>
        <w:t>ũ</w:t>
      </w:r>
      <w:r w:rsidR="006843BE" w:rsidRPr="00DB6E4C">
        <w:rPr>
          <w:rFonts w:ascii="Times New Roman" w:hAnsi="Times New Roman"/>
          <w:lang w:val="nl-NL"/>
        </w:rPr>
        <w:t>:</w:t>
      </w:r>
      <w:r w:rsidR="000150A3" w:rsidRPr="00DB6E4C">
        <w:rPr>
          <w:rFonts w:ascii="Times New Roman" w:hAnsi="Times New Roman"/>
          <w:lang w:val="nl-NL"/>
        </w:rPr>
        <w:t>Ủy ban nhân dân các huyện, thành phố phối hợp với các Sở, ngành</w:t>
      </w:r>
      <w:r w:rsidR="00C07751" w:rsidRPr="00DB6E4C">
        <w:rPr>
          <w:rFonts w:ascii="Times New Roman" w:hAnsi="Times New Roman"/>
          <w:lang w:val="nl-NL"/>
        </w:rPr>
        <w:t xml:space="preserve"> và cơ quan liên quan</w:t>
      </w:r>
      <w:r w:rsidR="000150A3" w:rsidRPr="00DB6E4C">
        <w:rPr>
          <w:rFonts w:ascii="Times New Roman" w:hAnsi="Times New Roman"/>
          <w:lang w:val="nl-NL"/>
        </w:rPr>
        <w:t xml:space="preserve"> tổ chức nạo vét các sông, suối, kênh để thoát lũ; bố trí kinh phí thường xuyên để nạo vét.</w:t>
      </w:r>
    </w:p>
    <w:p w:rsidR="008E41D1" w:rsidRPr="008E41D1" w:rsidRDefault="008E41D1" w:rsidP="00D96F48">
      <w:pPr>
        <w:spacing w:before="60"/>
        <w:ind w:firstLine="720"/>
        <w:jc w:val="both"/>
        <w:rPr>
          <w:rFonts w:ascii="Times New Roman" w:hAnsi="Times New Roman"/>
          <w:sz w:val="8"/>
          <w:szCs w:val="8"/>
          <w:lang w:val="nl-NL"/>
        </w:rPr>
      </w:pPr>
    </w:p>
    <w:p w:rsidR="004B46EC" w:rsidRDefault="004B46EC" w:rsidP="00894116">
      <w:pPr>
        <w:spacing w:after="120"/>
        <w:ind w:firstLine="720"/>
        <w:jc w:val="both"/>
        <w:rPr>
          <w:rFonts w:ascii="Times New Roman" w:hAnsi="Times New Roman"/>
          <w:b/>
          <w:lang w:val="nl-NL"/>
        </w:rPr>
      </w:pPr>
      <w:r w:rsidRPr="004B46EC">
        <w:rPr>
          <w:rFonts w:ascii="Times New Roman" w:hAnsi="Times New Roman"/>
          <w:b/>
          <w:lang w:val="nl-NL"/>
        </w:rPr>
        <w:t xml:space="preserve">IV. </w:t>
      </w:r>
      <w:r w:rsidR="00894116">
        <w:rPr>
          <w:rFonts w:ascii="Times New Roman" w:hAnsi="Times New Roman"/>
          <w:b/>
          <w:lang w:val="nl-NL"/>
        </w:rPr>
        <w:t>Tổ chức</w:t>
      </w:r>
      <w:r w:rsidRPr="004B46EC">
        <w:rPr>
          <w:rFonts w:ascii="Times New Roman" w:hAnsi="Times New Roman"/>
          <w:b/>
          <w:lang w:val="nl-NL"/>
        </w:rPr>
        <w:t xml:space="preserve"> thực hiện:</w:t>
      </w:r>
    </w:p>
    <w:p w:rsidR="00194CD4" w:rsidRDefault="00194CD4" w:rsidP="00894116">
      <w:pPr>
        <w:pStyle w:val="ThnVnban"/>
        <w:spacing w:after="120"/>
        <w:ind w:firstLine="720"/>
        <w:jc w:val="both"/>
        <w:rPr>
          <w:rFonts w:ascii="Times New Roman" w:hAnsi="Times New Roman"/>
        </w:rPr>
      </w:pPr>
      <w:r>
        <w:rPr>
          <w:rFonts w:ascii="Times New Roman" w:hAnsi="Times New Roman"/>
        </w:rPr>
        <w:t>1. Thủ trưởng các Sở, ban, ngành, đơn vị,</w:t>
      </w:r>
      <w:r w:rsidRPr="00A520F7">
        <w:rPr>
          <w:rFonts w:ascii="Times New Roman" w:hAnsi="Times New Roman"/>
        </w:rPr>
        <w:t xml:space="preserve"> Chủ tịch UBND các huyện, thành phố </w:t>
      </w:r>
      <w:r>
        <w:rPr>
          <w:rFonts w:ascii="Times New Roman" w:hAnsi="Times New Roman"/>
        </w:rPr>
        <w:t>và các doanh nghiệp</w:t>
      </w:r>
      <w:r w:rsidR="00771ED9">
        <w:rPr>
          <w:rFonts w:ascii="Times New Roman" w:hAnsi="Times New Roman"/>
        </w:rPr>
        <w:t xml:space="preserve"> trên địa bàn tỉnh</w:t>
      </w:r>
      <w:r w:rsidRPr="00A520F7">
        <w:rPr>
          <w:rFonts w:ascii="Times New Roman" w:hAnsi="Times New Roman"/>
        </w:rPr>
        <w:t xml:space="preserve">được giao </w:t>
      </w:r>
      <w:r>
        <w:rPr>
          <w:rFonts w:ascii="Times New Roman" w:hAnsi="Times New Roman"/>
        </w:rPr>
        <w:t xml:space="preserve">nhiệm vụ ở trên </w:t>
      </w:r>
      <w:r w:rsidRPr="00A520F7">
        <w:rPr>
          <w:rFonts w:ascii="Times New Roman" w:hAnsi="Times New Roman"/>
        </w:rPr>
        <w:t>chủ động triển khai thực hiện Kế hoạch này</w:t>
      </w:r>
      <w:r>
        <w:rPr>
          <w:rFonts w:ascii="Times New Roman" w:hAnsi="Times New Roman"/>
        </w:rPr>
        <w:t xml:space="preserve"> có hiệu quả</w:t>
      </w:r>
      <w:r w:rsidR="00D51052">
        <w:rPr>
          <w:rFonts w:ascii="Times New Roman" w:hAnsi="Times New Roman"/>
        </w:rPr>
        <w:t>.</w:t>
      </w:r>
    </w:p>
    <w:p w:rsidR="00194CD4" w:rsidRPr="00A520F7" w:rsidRDefault="00194CD4" w:rsidP="00894116">
      <w:pPr>
        <w:pStyle w:val="ThnVnban"/>
        <w:spacing w:after="120"/>
        <w:ind w:firstLine="720"/>
        <w:jc w:val="both"/>
        <w:rPr>
          <w:rFonts w:ascii="Times New Roman" w:hAnsi="Times New Roman"/>
        </w:rPr>
      </w:pPr>
      <w:r>
        <w:rPr>
          <w:rFonts w:ascii="Times New Roman" w:hAnsi="Times New Roman"/>
        </w:rPr>
        <w:t xml:space="preserve">2. </w:t>
      </w:r>
      <w:r w:rsidRPr="00A520F7">
        <w:rPr>
          <w:rFonts w:ascii="Times New Roman" w:hAnsi="Times New Roman"/>
        </w:rPr>
        <w:t>Sở Nông nghiệp và Phát triển nông thôn</w:t>
      </w:r>
      <w:r w:rsidR="00B21E0C">
        <w:rPr>
          <w:rFonts w:ascii="Times New Roman" w:hAnsi="Times New Roman"/>
        </w:rPr>
        <w:t>:</w:t>
      </w:r>
    </w:p>
    <w:p w:rsidR="00F1100F" w:rsidRPr="00CA697C" w:rsidRDefault="00F1100F" w:rsidP="00894116">
      <w:pPr>
        <w:spacing w:after="120"/>
        <w:ind w:firstLine="720"/>
        <w:jc w:val="both"/>
        <w:rPr>
          <w:rFonts w:ascii="Times New Roman" w:hAnsi="Times New Roman"/>
          <w:lang w:val="nl-NL"/>
        </w:rPr>
      </w:pPr>
      <w:r>
        <w:rPr>
          <w:rFonts w:ascii="Times New Roman" w:hAnsi="Times New Roman"/>
          <w:lang w:val="nl-NL"/>
        </w:rPr>
        <w:t xml:space="preserve">- </w:t>
      </w:r>
      <w:r w:rsidRPr="00CA697C">
        <w:rPr>
          <w:rFonts w:ascii="Times New Roman" w:hAnsi="Times New Roman"/>
          <w:lang w:val="nl-NL"/>
        </w:rPr>
        <w:t xml:space="preserve">Chỉ đạo Chi cục Thủy lợi thường xuyên kiểm tra an toàn của đê, chủ động xử lý các sự cố trong thân đê, kè khi có tình huống xấu </w:t>
      </w:r>
      <w:r w:rsidR="008E41D1">
        <w:rPr>
          <w:rFonts w:ascii="Times New Roman" w:hAnsi="Times New Roman"/>
          <w:lang w:val="nl-NL"/>
        </w:rPr>
        <w:t>xảy ra.</w:t>
      </w:r>
    </w:p>
    <w:p w:rsidR="00194CD4" w:rsidRDefault="00194CD4" w:rsidP="00894116">
      <w:pPr>
        <w:spacing w:after="120"/>
        <w:ind w:firstLine="720"/>
        <w:jc w:val="both"/>
        <w:rPr>
          <w:rFonts w:ascii="Times New Roman" w:hAnsi="Times New Roman"/>
          <w:lang w:val="nl-NL"/>
        </w:rPr>
      </w:pPr>
      <w:r w:rsidRPr="00DB6E4C">
        <w:rPr>
          <w:rFonts w:ascii="Times New Roman" w:hAnsi="Times New Roman"/>
          <w:lang w:val="nl-NL"/>
        </w:rPr>
        <w:t xml:space="preserve">- </w:t>
      </w:r>
      <w:r>
        <w:rPr>
          <w:rFonts w:ascii="Times New Roman" w:hAnsi="Times New Roman"/>
          <w:lang w:val="nl-NL"/>
        </w:rPr>
        <w:t>C</w:t>
      </w:r>
      <w:r w:rsidRPr="00DB6E4C">
        <w:rPr>
          <w:rFonts w:ascii="Times New Roman" w:hAnsi="Times New Roman"/>
          <w:lang w:val="nl-NL"/>
        </w:rPr>
        <w:t xml:space="preserve">hỉ đạo Công ty TNHH MTV khai thác công trình thủy lợi có kế hoạch đóng, mở cống kịp thời để bảo vệ các công trình đầu mối; lập phương án vận hành các hồ chứa nước đảm bảo an toàn tuyệt đối cho công trình tích, xả nước để công trình được ổn định; đóng, mở hợp lý các cống tiêu ở những công trình tiêu, các cống tiêu qua đê để tiêu thoát kịp thời. </w:t>
      </w:r>
      <w:r w:rsidRPr="00DB6E4C">
        <w:rPr>
          <w:rFonts w:ascii="Times New Roman" w:hAnsi="Times New Roman" w:hint="eastAsia"/>
          <w:lang w:val="nl-NL"/>
        </w:rPr>
        <w:t>Đ</w:t>
      </w:r>
      <w:r w:rsidRPr="00DB6E4C">
        <w:rPr>
          <w:rFonts w:ascii="Times New Roman" w:hAnsi="Times New Roman"/>
          <w:lang w:val="nl-NL"/>
        </w:rPr>
        <w:t>ồng thời phối hợp chặt chẽ với đội xung kích địa phương để xử lý sự cố công trình; thống nhất với các huyện, thành phố chỉ đạo sản xuất sát với tình hình thực tế, đúng thời vụ</w:t>
      </w:r>
      <w:r w:rsidRPr="00DB6E4C">
        <w:rPr>
          <w:rFonts w:ascii="Times New Roman" w:hAnsi="Times New Roman"/>
          <w:i/>
          <w:lang w:val="nl-NL"/>
        </w:rPr>
        <w:t>(cần chú ý yếu tố tránh lũ)</w:t>
      </w:r>
      <w:r w:rsidR="008E41D1">
        <w:rPr>
          <w:rFonts w:ascii="Times New Roman" w:hAnsi="Times New Roman"/>
          <w:lang w:val="nl-NL"/>
        </w:rPr>
        <w:t>.</w:t>
      </w:r>
    </w:p>
    <w:p w:rsidR="00071795" w:rsidRPr="00DB6E4C" w:rsidRDefault="00F1100F" w:rsidP="00071795">
      <w:pPr>
        <w:spacing w:after="120"/>
        <w:ind w:firstLine="720"/>
        <w:jc w:val="both"/>
        <w:rPr>
          <w:rFonts w:ascii="Times New Roman" w:hAnsi="Times New Roman"/>
          <w:lang w:val="nl-NL"/>
        </w:rPr>
      </w:pPr>
      <w:r>
        <w:rPr>
          <w:rFonts w:ascii="Times New Roman" w:hAnsi="Times New Roman"/>
          <w:bCs/>
        </w:rPr>
        <w:t>-</w:t>
      </w:r>
      <w:r w:rsidR="00D3265F">
        <w:rPr>
          <w:rFonts w:ascii="Times New Roman" w:hAnsi="Times New Roman"/>
          <w:bCs/>
        </w:rPr>
        <w:t xml:space="preserve"> </w:t>
      </w:r>
      <w:r w:rsidRPr="00CA697C">
        <w:rPr>
          <w:rFonts w:ascii="Times New Roman" w:hAnsi="Times New Roman"/>
          <w:bCs/>
        </w:rPr>
        <w:t>Chỉ đạo Ban Quản lý Khai thác các Cảng cá p</w:t>
      </w:r>
      <w:r w:rsidRPr="00CA697C">
        <w:rPr>
          <w:rFonts w:ascii="Times New Roman" w:hAnsi="Times New Roman"/>
          <w:bCs/>
          <w:lang w:val="vi-VN"/>
        </w:rPr>
        <w:t>hối hợp với Bộ Chỉ huy Bộ đội Biên phòng t</w:t>
      </w:r>
      <w:r w:rsidRPr="00CA697C">
        <w:rPr>
          <w:rFonts w:ascii="Times New Roman" w:hAnsi="Times New Roman"/>
          <w:bCs/>
        </w:rPr>
        <w:t xml:space="preserve">ỉnhvà các huyện, thành phố ven biển </w:t>
      </w:r>
      <w:r w:rsidRPr="00CA697C">
        <w:rPr>
          <w:rFonts w:ascii="Times New Roman" w:hAnsi="Times New Roman"/>
          <w:bCs/>
          <w:lang w:val="vi-VN"/>
        </w:rPr>
        <w:t xml:space="preserve">triển khai </w:t>
      </w:r>
      <w:r w:rsidRPr="00CA697C">
        <w:rPr>
          <w:rFonts w:ascii="Times New Roman" w:hAnsi="Times New Roman"/>
          <w:bCs/>
        </w:rPr>
        <w:t>p</w:t>
      </w:r>
      <w:r w:rsidRPr="00CA697C">
        <w:rPr>
          <w:rFonts w:ascii="Times New Roman" w:hAnsi="Times New Roman"/>
          <w:bCs/>
          <w:lang w:val="vi-VN"/>
        </w:rPr>
        <w:t>hương án neo đậu an toàn cho các tàu thuyền</w:t>
      </w:r>
      <w:r w:rsidR="008E41D1">
        <w:rPr>
          <w:rFonts w:ascii="Times New Roman" w:hAnsi="Times New Roman"/>
          <w:bCs/>
        </w:rPr>
        <w:t>;</w:t>
      </w:r>
      <w:r w:rsidR="00D3265F">
        <w:rPr>
          <w:rFonts w:ascii="Times New Roman" w:hAnsi="Times New Roman"/>
          <w:bCs/>
        </w:rPr>
        <w:t xml:space="preserve"> </w:t>
      </w:r>
      <w:r w:rsidR="00071795">
        <w:rPr>
          <w:rFonts w:ascii="Times New Roman" w:hAnsi="Times New Roman"/>
          <w:lang w:val="nl-NL"/>
        </w:rPr>
        <w:t xml:space="preserve">trong đó lưu ý thực hiện các biện pháp bảo đảm phòng, chống dịch bệnh Covid-19 tại các khu neo đậu tàu thuyền.  </w:t>
      </w:r>
    </w:p>
    <w:p w:rsidR="00F41B0A" w:rsidRDefault="00421306" w:rsidP="00894116">
      <w:pPr>
        <w:spacing w:after="120"/>
        <w:ind w:firstLine="720"/>
        <w:jc w:val="both"/>
        <w:rPr>
          <w:rFonts w:ascii="Times New Roman" w:hAnsi="Times New Roman"/>
          <w:lang w:val="nl-NL"/>
        </w:rPr>
      </w:pPr>
      <w:r>
        <w:rPr>
          <w:rFonts w:ascii="Times New Roman" w:hAnsi="Times New Roman"/>
          <w:lang w:val="nl-NL"/>
        </w:rPr>
        <w:t>- Chỉ đạo Chi cục Thủy sản tổ chức hướng dẫn, kiểm tra đôn đốc việc triển khai các biện pháp đảm bảo an toàn tại các khu nuôi trồng thủy</w:t>
      </w:r>
      <w:r w:rsidR="00CD6456">
        <w:rPr>
          <w:rFonts w:ascii="Times New Roman" w:hAnsi="Times New Roman"/>
          <w:lang w:val="nl-NL"/>
        </w:rPr>
        <w:t>, hải</w:t>
      </w:r>
      <w:r>
        <w:rPr>
          <w:rFonts w:ascii="Times New Roman" w:hAnsi="Times New Roman"/>
          <w:lang w:val="nl-NL"/>
        </w:rPr>
        <w:t xml:space="preserve"> sản</w:t>
      </w:r>
      <w:r w:rsidR="00CD6456">
        <w:rPr>
          <w:rFonts w:ascii="Times New Roman" w:hAnsi="Times New Roman"/>
          <w:lang w:val="nl-NL"/>
        </w:rPr>
        <w:t>.</w:t>
      </w:r>
    </w:p>
    <w:p w:rsidR="00086932" w:rsidRDefault="0096523B" w:rsidP="00894116">
      <w:pPr>
        <w:spacing w:after="120"/>
        <w:ind w:firstLine="720"/>
        <w:jc w:val="both"/>
        <w:rPr>
          <w:rFonts w:ascii="Times New Roman" w:hAnsi="Times New Roman"/>
          <w:lang w:val="nl-NL"/>
        </w:rPr>
      </w:pPr>
      <w:r>
        <w:rPr>
          <w:rFonts w:ascii="Times New Roman" w:hAnsi="Times New Roman"/>
          <w:lang w:val="nl-NL"/>
        </w:rPr>
        <w:t>3</w:t>
      </w:r>
      <w:r w:rsidR="00194CD4">
        <w:rPr>
          <w:rFonts w:ascii="Times New Roman" w:hAnsi="Times New Roman"/>
          <w:lang w:val="nl-NL"/>
        </w:rPr>
        <w:t>.</w:t>
      </w:r>
      <w:r w:rsidR="00194CD4" w:rsidRPr="00DB6E4C">
        <w:rPr>
          <w:rFonts w:ascii="Times New Roman" w:hAnsi="Times New Roman"/>
          <w:lang w:val="nl-NL"/>
        </w:rPr>
        <w:t xml:space="preserve"> Bộ Chỉ huy Quân sự tỉnh</w:t>
      </w:r>
      <w:r w:rsidR="00086932">
        <w:rPr>
          <w:rFonts w:ascii="Times New Roman" w:hAnsi="Times New Roman"/>
          <w:lang w:val="nl-NL"/>
        </w:rPr>
        <w:t>:</w:t>
      </w:r>
    </w:p>
    <w:p w:rsidR="00F1100F" w:rsidRDefault="00F1100F" w:rsidP="00894116">
      <w:pPr>
        <w:spacing w:after="120"/>
        <w:ind w:firstLine="720"/>
        <w:jc w:val="both"/>
        <w:rPr>
          <w:rFonts w:ascii="Times New Roman" w:hAnsi="Times New Roman"/>
          <w:lang w:val="nl-NL"/>
        </w:rPr>
      </w:pPr>
    </w:p>
    <w:p w:rsidR="00F1100F" w:rsidRDefault="00F1100F" w:rsidP="00894116">
      <w:pPr>
        <w:spacing w:after="120"/>
        <w:ind w:firstLine="720"/>
        <w:jc w:val="both"/>
        <w:rPr>
          <w:rFonts w:ascii="Times New Roman" w:hAnsi="Times New Roman" w:cs=".VnTime"/>
        </w:rPr>
      </w:pPr>
      <w:r>
        <w:rPr>
          <w:rFonts w:ascii="Times New Roman" w:hAnsi="Times New Roman"/>
          <w:lang w:val="nl-NL"/>
        </w:rPr>
        <w:t xml:space="preserve">- </w:t>
      </w:r>
      <w:r w:rsidRPr="00F1100F">
        <w:rPr>
          <w:rFonts w:ascii="Times New Roman" w:hAnsi="Times New Roman"/>
        </w:rPr>
        <w:t>B</w:t>
      </w:r>
      <w:r w:rsidRPr="00F1100F">
        <w:rPr>
          <w:rFonts w:ascii="Times New Roman" w:hAnsi="Times New Roman" w:cs="Arial"/>
        </w:rPr>
        <w:t>ố</w:t>
      </w:r>
      <w:r w:rsidRPr="00F1100F">
        <w:rPr>
          <w:rFonts w:ascii="Times New Roman" w:hAnsi="Times New Roman" w:cs=".VnTime"/>
        </w:rPr>
        <w:t xml:space="preserve"> trí, </w:t>
      </w:r>
      <w:r w:rsidRPr="00F1100F">
        <w:rPr>
          <w:rFonts w:ascii="Times New Roman" w:hAnsi="Times New Roman" w:cs="Arial"/>
        </w:rPr>
        <w:t>đ</w:t>
      </w:r>
      <w:r w:rsidRPr="00F1100F">
        <w:rPr>
          <w:rFonts w:ascii="Times New Roman" w:hAnsi="Times New Roman" w:cs=".VnTime"/>
        </w:rPr>
        <w:t>i</w:t>
      </w:r>
      <w:r w:rsidRPr="00F1100F">
        <w:rPr>
          <w:rFonts w:ascii="Times New Roman" w:hAnsi="Times New Roman" w:cs="Arial"/>
        </w:rPr>
        <w:t>ề</w:t>
      </w:r>
      <w:r w:rsidRPr="00F1100F">
        <w:rPr>
          <w:rFonts w:ascii="Times New Roman" w:hAnsi="Times New Roman" w:cs=".VnTime"/>
        </w:rPr>
        <w:t xml:space="preserve">u </w:t>
      </w:r>
      <w:r w:rsidRPr="00F1100F">
        <w:rPr>
          <w:rFonts w:ascii="Times New Roman" w:hAnsi="Times New Roman" w:cs="Arial"/>
        </w:rPr>
        <w:t>độ</w:t>
      </w:r>
      <w:r w:rsidRPr="00F1100F">
        <w:rPr>
          <w:rFonts w:ascii="Times New Roman" w:hAnsi="Times New Roman" w:cs=".VnTime"/>
        </w:rPr>
        <w:t>ng l</w:t>
      </w:r>
      <w:r w:rsidRPr="00F1100F">
        <w:rPr>
          <w:rFonts w:ascii="Times New Roman" w:hAnsi="Times New Roman" w:cs="Arial"/>
        </w:rPr>
        <w:t>ự</w:t>
      </w:r>
      <w:r w:rsidRPr="00F1100F">
        <w:rPr>
          <w:rFonts w:ascii="Times New Roman" w:hAnsi="Times New Roman" w:cs=".VnTime"/>
        </w:rPr>
        <w:t>c l</w:t>
      </w:r>
      <w:r w:rsidRPr="00F1100F">
        <w:rPr>
          <w:rFonts w:ascii="Times New Roman" w:hAnsi="Times New Roman" w:cs="Arial"/>
        </w:rPr>
        <w:t>ượ</w:t>
      </w:r>
      <w:r w:rsidRPr="00F1100F">
        <w:rPr>
          <w:rFonts w:ascii="Times New Roman" w:hAnsi="Times New Roman" w:cs=".VnTime"/>
        </w:rPr>
        <w:t>ng, ph</w:t>
      </w:r>
      <w:r w:rsidRPr="00F1100F">
        <w:rPr>
          <w:rFonts w:ascii="Times New Roman" w:hAnsi="Times New Roman" w:cs="Arial"/>
        </w:rPr>
        <w:t>ươ</w:t>
      </w:r>
      <w:r w:rsidRPr="00F1100F">
        <w:rPr>
          <w:rFonts w:ascii="Times New Roman" w:hAnsi="Times New Roman" w:cs=".VnTime"/>
        </w:rPr>
        <w:t>ng ti</w:t>
      </w:r>
      <w:r w:rsidRPr="00F1100F">
        <w:rPr>
          <w:rFonts w:ascii="Times New Roman" w:hAnsi="Times New Roman" w:cs="Arial"/>
        </w:rPr>
        <w:t>ệ</w:t>
      </w:r>
      <w:r w:rsidRPr="00F1100F">
        <w:rPr>
          <w:rFonts w:ascii="Times New Roman" w:hAnsi="Times New Roman" w:cs=".VnTime"/>
        </w:rPr>
        <w:t>n c</w:t>
      </w:r>
      <w:r w:rsidRPr="00F1100F">
        <w:rPr>
          <w:rFonts w:ascii="Times New Roman" w:hAnsi="Times New Roman" w:cs="Arial"/>
        </w:rPr>
        <w:t>ủ</w:t>
      </w:r>
      <w:r w:rsidRPr="00F1100F">
        <w:rPr>
          <w:rFonts w:ascii="Times New Roman" w:hAnsi="Times New Roman" w:cs=".VnTime"/>
        </w:rPr>
        <w:t>a l</w:t>
      </w:r>
      <w:r w:rsidRPr="00F1100F">
        <w:rPr>
          <w:rFonts w:ascii="Times New Roman" w:hAnsi="Times New Roman" w:cs="Arial"/>
        </w:rPr>
        <w:t>ự</w:t>
      </w:r>
      <w:r w:rsidRPr="00F1100F">
        <w:rPr>
          <w:rFonts w:ascii="Times New Roman" w:hAnsi="Times New Roman" w:cs=".VnTime"/>
        </w:rPr>
        <w:t>c l</w:t>
      </w:r>
      <w:r w:rsidRPr="00F1100F">
        <w:rPr>
          <w:rFonts w:ascii="Times New Roman" w:hAnsi="Times New Roman" w:cs="Arial"/>
        </w:rPr>
        <w:t>ượ</w:t>
      </w:r>
      <w:r w:rsidRPr="00F1100F">
        <w:rPr>
          <w:rFonts w:ascii="Times New Roman" w:hAnsi="Times New Roman" w:cs=".VnTime"/>
        </w:rPr>
        <w:t>ng v</w:t>
      </w:r>
      <w:r w:rsidRPr="00F1100F">
        <w:rPr>
          <w:rFonts w:ascii="Times New Roman" w:hAnsi="Times New Roman" w:cs="Arial"/>
        </w:rPr>
        <w:t>ũ</w:t>
      </w:r>
      <w:r w:rsidRPr="00F1100F">
        <w:rPr>
          <w:rFonts w:ascii="Times New Roman" w:hAnsi="Times New Roman" w:cs=".VnTime"/>
        </w:rPr>
        <w:t xml:space="preserve"> trang trong vi</w:t>
      </w:r>
      <w:r w:rsidRPr="00F1100F">
        <w:rPr>
          <w:rFonts w:ascii="Times New Roman" w:hAnsi="Times New Roman" w:cs="Arial"/>
        </w:rPr>
        <w:t>ệ</w:t>
      </w:r>
      <w:r w:rsidRPr="00F1100F">
        <w:rPr>
          <w:rFonts w:ascii="Times New Roman" w:hAnsi="Times New Roman" w:cs=".VnTime"/>
        </w:rPr>
        <w:t xml:space="preserve">c </w:t>
      </w:r>
      <w:r w:rsidRPr="00F1100F">
        <w:rPr>
          <w:rFonts w:ascii="Times New Roman" w:hAnsi="Times New Roman" w:cs="Arial"/>
        </w:rPr>
        <w:t>ứ</w:t>
      </w:r>
      <w:r w:rsidRPr="00F1100F">
        <w:rPr>
          <w:rFonts w:ascii="Times New Roman" w:hAnsi="Times New Roman" w:cs=".VnTime"/>
        </w:rPr>
        <w:t>ng c</w:t>
      </w:r>
      <w:r w:rsidRPr="00F1100F">
        <w:rPr>
          <w:rFonts w:ascii="Times New Roman" w:hAnsi="Times New Roman" w:cs="Arial"/>
        </w:rPr>
        <w:t>ứ</w:t>
      </w:r>
      <w:r w:rsidRPr="00F1100F">
        <w:rPr>
          <w:rFonts w:ascii="Times New Roman" w:hAnsi="Times New Roman" w:cs=".VnTime"/>
        </w:rPr>
        <w:t>u h</w:t>
      </w:r>
      <w:r w:rsidRPr="00F1100F">
        <w:rPr>
          <w:rFonts w:ascii="Times New Roman" w:hAnsi="Times New Roman" w:cs="Arial"/>
        </w:rPr>
        <w:t>ộ</w:t>
      </w:r>
      <w:r w:rsidR="00D3265F">
        <w:rPr>
          <w:rFonts w:ascii="Times New Roman" w:hAnsi="Times New Roman" w:cs="Arial"/>
        </w:rPr>
        <w:t xml:space="preserve"> </w:t>
      </w:r>
      <w:r w:rsidRPr="00F1100F">
        <w:rPr>
          <w:rFonts w:ascii="Times New Roman" w:hAnsi="Times New Roman" w:cs="Arial"/>
        </w:rPr>
        <w:t>đ</w:t>
      </w:r>
      <w:r w:rsidRPr="00F1100F">
        <w:rPr>
          <w:rFonts w:ascii="Times New Roman" w:hAnsi="Times New Roman" w:cs=".VnTime"/>
        </w:rPr>
        <w:t>ê, h</w:t>
      </w:r>
      <w:r w:rsidRPr="00F1100F">
        <w:rPr>
          <w:rFonts w:ascii="Times New Roman" w:hAnsi="Times New Roman" w:cs="Arial"/>
        </w:rPr>
        <w:t>ồ</w:t>
      </w:r>
      <w:r w:rsidR="00D3265F">
        <w:rPr>
          <w:rFonts w:ascii="Times New Roman" w:hAnsi="Times New Roman" w:cs="Arial"/>
        </w:rPr>
        <w:t xml:space="preserve"> </w:t>
      </w:r>
      <w:r w:rsidRPr="00F1100F">
        <w:rPr>
          <w:rFonts w:ascii="Times New Roman" w:hAnsi="Times New Roman" w:cs="Arial"/>
        </w:rPr>
        <w:t>đậ</w:t>
      </w:r>
      <w:r w:rsidRPr="00F1100F">
        <w:rPr>
          <w:rFonts w:ascii="Times New Roman" w:hAnsi="Times New Roman" w:cs=".VnTime"/>
        </w:rPr>
        <w:t>p, phòng ch</w:t>
      </w:r>
      <w:r w:rsidRPr="00F1100F">
        <w:rPr>
          <w:rFonts w:ascii="Times New Roman" w:hAnsi="Times New Roman" w:cs="Arial"/>
        </w:rPr>
        <w:t>ố</w:t>
      </w:r>
      <w:r>
        <w:rPr>
          <w:rFonts w:ascii="Times New Roman" w:hAnsi="Times New Roman" w:cs=".VnTime"/>
        </w:rPr>
        <w:t>ng thiên tai,</w:t>
      </w:r>
      <w:r w:rsidRPr="00F1100F">
        <w:rPr>
          <w:rFonts w:ascii="Times New Roman" w:hAnsi="Times New Roman" w:cs=".VnTime"/>
        </w:rPr>
        <w:t xml:space="preserve"> tìm ki</w:t>
      </w:r>
      <w:r w:rsidRPr="00F1100F">
        <w:rPr>
          <w:rFonts w:ascii="Times New Roman" w:hAnsi="Times New Roman" w:cs="Arial"/>
        </w:rPr>
        <w:t>ế</w:t>
      </w:r>
      <w:r w:rsidRPr="00F1100F">
        <w:rPr>
          <w:rFonts w:ascii="Times New Roman" w:hAnsi="Times New Roman" w:cs=".VnTime"/>
        </w:rPr>
        <w:t>m c</w:t>
      </w:r>
      <w:r w:rsidRPr="00F1100F">
        <w:rPr>
          <w:rFonts w:ascii="Times New Roman" w:hAnsi="Times New Roman" w:cs="Arial"/>
        </w:rPr>
        <w:t>ứ</w:t>
      </w:r>
      <w:r w:rsidRPr="00F1100F">
        <w:rPr>
          <w:rFonts w:ascii="Times New Roman" w:hAnsi="Times New Roman" w:cs=".VnTime"/>
        </w:rPr>
        <w:t>u n</w:t>
      </w:r>
      <w:r w:rsidRPr="00F1100F">
        <w:rPr>
          <w:rFonts w:ascii="Times New Roman" w:hAnsi="Times New Roman" w:cs="Arial"/>
        </w:rPr>
        <w:t>ạ</w:t>
      </w:r>
      <w:r w:rsidRPr="00F1100F">
        <w:rPr>
          <w:rFonts w:ascii="Times New Roman" w:hAnsi="Times New Roman" w:cs=".VnTime"/>
        </w:rPr>
        <w:t>n</w:t>
      </w:r>
      <w:r>
        <w:rPr>
          <w:rFonts w:ascii="Times New Roman" w:hAnsi="Times New Roman" w:cs=".VnTime"/>
        </w:rPr>
        <w:t xml:space="preserve"> và dịch bệnh Covid-19</w:t>
      </w:r>
      <w:r w:rsidRPr="00F1100F">
        <w:rPr>
          <w:rFonts w:ascii="Times New Roman" w:hAnsi="Times New Roman" w:cs=".VnTime"/>
        </w:rPr>
        <w:t>. Ch</w:t>
      </w:r>
      <w:r w:rsidRPr="00F1100F">
        <w:rPr>
          <w:rFonts w:ascii="Times New Roman" w:hAnsi="Times New Roman" w:cs="Arial"/>
        </w:rPr>
        <w:t>ỉ</w:t>
      </w:r>
      <w:r w:rsidR="00D3265F">
        <w:rPr>
          <w:rFonts w:ascii="Times New Roman" w:hAnsi="Times New Roman" w:cs="Arial"/>
        </w:rPr>
        <w:t xml:space="preserve"> </w:t>
      </w:r>
      <w:r w:rsidRPr="00F1100F">
        <w:rPr>
          <w:rFonts w:ascii="Times New Roman" w:hAnsi="Times New Roman" w:cs="Arial"/>
        </w:rPr>
        <w:t>đạ</w:t>
      </w:r>
      <w:r w:rsidRPr="00F1100F">
        <w:rPr>
          <w:rFonts w:ascii="Times New Roman" w:hAnsi="Times New Roman" w:cs=".VnTime"/>
        </w:rPr>
        <w:t>o b</w:t>
      </w:r>
      <w:r w:rsidRPr="00F1100F">
        <w:rPr>
          <w:rFonts w:ascii="Times New Roman" w:hAnsi="Times New Roman" w:cs="Arial"/>
        </w:rPr>
        <w:t>ả</w:t>
      </w:r>
      <w:r w:rsidRPr="00F1100F">
        <w:rPr>
          <w:rFonts w:ascii="Times New Roman" w:hAnsi="Times New Roman" w:cs=".VnTime"/>
        </w:rPr>
        <w:t>o v</w:t>
      </w:r>
      <w:r w:rsidRPr="00F1100F">
        <w:rPr>
          <w:rFonts w:ascii="Times New Roman" w:hAnsi="Times New Roman" w:cs="Arial"/>
        </w:rPr>
        <w:t>ệ</w:t>
      </w:r>
      <w:r w:rsidRPr="00F1100F">
        <w:rPr>
          <w:rFonts w:ascii="Times New Roman" w:hAnsi="Times New Roman" w:cs=".VnTime"/>
        </w:rPr>
        <w:t xml:space="preserve"> các m</w:t>
      </w:r>
      <w:r w:rsidRPr="00F1100F">
        <w:rPr>
          <w:rFonts w:ascii="Times New Roman" w:hAnsi="Times New Roman" w:cs="Arial"/>
        </w:rPr>
        <w:t>ụ</w:t>
      </w:r>
      <w:r w:rsidRPr="00F1100F">
        <w:rPr>
          <w:rFonts w:ascii="Times New Roman" w:hAnsi="Times New Roman" w:cs=".VnTime"/>
        </w:rPr>
        <w:t>c tiêu quan tr</w:t>
      </w:r>
      <w:r w:rsidRPr="00F1100F">
        <w:rPr>
          <w:rFonts w:ascii="Times New Roman" w:hAnsi="Times New Roman" w:cs="Arial"/>
        </w:rPr>
        <w:t>ọ</w:t>
      </w:r>
      <w:r w:rsidRPr="00F1100F">
        <w:rPr>
          <w:rFonts w:ascii="Times New Roman" w:hAnsi="Times New Roman" w:cs=".VnTime"/>
        </w:rPr>
        <w:t>ng v</w:t>
      </w:r>
      <w:r w:rsidRPr="00F1100F">
        <w:rPr>
          <w:rFonts w:ascii="Times New Roman" w:hAnsi="Times New Roman" w:cs="Arial"/>
        </w:rPr>
        <w:t>à</w:t>
      </w:r>
      <w:r w:rsidRPr="00F1100F">
        <w:rPr>
          <w:rFonts w:ascii="Times New Roman" w:hAnsi="Times New Roman" w:cs=".VnTime"/>
        </w:rPr>
        <w:t xml:space="preserve"> giúp dân gi</w:t>
      </w:r>
      <w:r w:rsidRPr="00F1100F">
        <w:rPr>
          <w:rFonts w:ascii="Times New Roman" w:hAnsi="Times New Roman" w:cs="Arial"/>
        </w:rPr>
        <w:t>ả</w:t>
      </w:r>
      <w:r w:rsidRPr="00F1100F">
        <w:rPr>
          <w:rFonts w:ascii="Times New Roman" w:hAnsi="Times New Roman" w:cs=".VnTime"/>
        </w:rPr>
        <w:t>i quy</w:t>
      </w:r>
      <w:r w:rsidRPr="00F1100F">
        <w:rPr>
          <w:rFonts w:ascii="Times New Roman" w:hAnsi="Times New Roman" w:cs="Arial"/>
        </w:rPr>
        <w:t>ế</w:t>
      </w:r>
      <w:r w:rsidRPr="00F1100F">
        <w:rPr>
          <w:rFonts w:ascii="Times New Roman" w:hAnsi="Times New Roman" w:cs=".VnTime"/>
        </w:rPr>
        <w:t>t h</w:t>
      </w:r>
      <w:r w:rsidRPr="00F1100F">
        <w:rPr>
          <w:rFonts w:ascii="Times New Roman" w:hAnsi="Times New Roman" w:cs="Arial"/>
        </w:rPr>
        <w:t>ậ</w:t>
      </w:r>
      <w:r w:rsidRPr="00F1100F">
        <w:rPr>
          <w:rFonts w:ascii="Times New Roman" w:hAnsi="Times New Roman" w:cs=".VnTime"/>
        </w:rPr>
        <w:t>u qu</w:t>
      </w:r>
      <w:r w:rsidRPr="00F1100F">
        <w:rPr>
          <w:rFonts w:ascii="Times New Roman" w:hAnsi="Times New Roman" w:cs="Arial"/>
        </w:rPr>
        <w:t>ả</w:t>
      </w:r>
      <w:r w:rsidR="008E41D1">
        <w:rPr>
          <w:rFonts w:ascii="Times New Roman" w:hAnsi="Times New Roman" w:cs=".VnTime"/>
        </w:rPr>
        <w:t xml:space="preserve"> sau </w:t>
      </w:r>
      <w:r w:rsidR="0039220D">
        <w:rPr>
          <w:rFonts w:ascii="Times New Roman" w:hAnsi="Times New Roman" w:cs=".VnTime"/>
        </w:rPr>
        <w:t>thiên tai</w:t>
      </w:r>
      <w:r w:rsidR="008E41D1">
        <w:rPr>
          <w:rFonts w:ascii="Times New Roman" w:hAnsi="Times New Roman" w:cs=".VnTime"/>
        </w:rPr>
        <w:t>.</w:t>
      </w:r>
    </w:p>
    <w:p w:rsidR="00641928" w:rsidRPr="00F1100F" w:rsidRDefault="00641928" w:rsidP="00894116">
      <w:pPr>
        <w:spacing w:after="120"/>
        <w:ind w:firstLine="720"/>
        <w:jc w:val="both"/>
        <w:rPr>
          <w:rFonts w:ascii="Times New Roman" w:hAnsi="Times New Roman"/>
        </w:rPr>
      </w:pPr>
      <w:r>
        <w:rPr>
          <w:rFonts w:ascii="Times New Roman" w:hAnsi="Times New Roman" w:cs=".VnTime"/>
        </w:rPr>
        <w:t>- Bảo đảm tốt lực lượng, phương tiện sẵn sàng ứng phó có hiệu quả với các tình huống thiên tai, tìm kiếm cứu nạn; thực hiện nghiêm các biện pháp phòng, chống dịch Covia-19, duy trì hoạt động các khu</w:t>
      </w:r>
      <w:r w:rsidR="008E41D1">
        <w:rPr>
          <w:rFonts w:ascii="Times New Roman" w:hAnsi="Times New Roman" w:cs=".VnTime"/>
        </w:rPr>
        <w:t xml:space="preserve"> vực cách ly, an toàn, hiệu quả.</w:t>
      </w:r>
    </w:p>
    <w:p w:rsidR="00086932" w:rsidRDefault="00086932" w:rsidP="00894116">
      <w:pPr>
        <w:spacing w:after="120"/>
        <w:ind w:firstLine="720"/>
        <w:jc w:val="both"/>
        <w:rPr>
          <w:rFonts w:ascii="Times New Roman" w:hAnsi="Times New Roman"/>
          <w:lang w:val="nl-NL"/>
        </w:rPr>
      </w:pPr>
      <w:r>
        <w:rPr>
          <w:rFonts w:ascii="Times New Roman" w:hAnsi="Times New Roman"/>
          <w:lang w:val="nl-NL"/>
        </w:rPr>
        <w:t xml:space="preserve">- Phối hợp với UBND các huyện, thành phố khảo sát, có phương án mở rộng khu cách ly tập trung </w:t>
      </w:r>
      <w:r w:rsidR="00A97C6F">
        <w:rPr>
          <w:rFonts w:ascii="Times New Roman" w:hAnsi="Times New Roman"/>
          <w:lang w:val="nl-NL"/>
        </w:rPr>
        <w:t>các cấp để sẵn sàng tiếp nhận cách ly trong mọi tình huống</w:t>
      </w:r>
      <w:r w:rsidR="000E3700">
        <w:rPr>
          <w:rFonts w:ascii="Times New Roman" w:hAnsi="Times New Roman"/>
          <w:lang w:val="nl-NL"/>
        </w:rPr>
        <w:t>.</w:t>
      </w:r>
    </w:p>
    <w:p w:rsidR="00F1100F" w:rsidRPr="00CA697C" w:rsidRDefault="0039220D" w:rsidP="00894116">
      <w:pPr>
        <w:autoSpaceDE w:val="0"/>
        <w:autoSpaceDN w:val="0"/>
        <w:adjustRightInd w:val="0"/>
        <w:spacing w:after="120"/>
        <w:ind w:firstLine="720"/>
        <w:rPr>
          <w:rFonts w:ascii="Times New Roman" w:hAnsi="Times New Roman"/>
          <w:bCs/>
          <w:lang w:val="nl-NL"/>
        </w:rPr>
      </w:pPr>
      <w:r>
        <w:rPr>
          <w:rFonts w:ascii="Times New Roman" w:hAnsi="Times New Roman"/>
          <w:bCs/>
          <w:lang w:val="nl-NL"/>
        </w:rPr>
        <w:t>4</w:t>
      </w:r>
      <w:r w:rsidR="00F1100F">
        <w:rPr>
          <w:rFonts w:ascii="Times New Roman" w:hAnsi="Times New Roman"/>
          <w:bCs/>
          <w:lang w:val="nl-NL"/>
        </w:rPr>
        <w:t>.</w:t>
      </w:r>
      <w:r w:rsidR="00F1100F" w:rsidRPr="00CA697C">
        <w:rPr>
          <w:rFonts w:ascii="Times New Roman" w:hAnsi="Times New Roman"/>
          <w:bCs/>
          <w:lang w:val="vi-VN"/>
        </w:rPr>
        <w:t xml:space="preserve">Bộ Chỉ huy Bộ đội Biên phòng </w:t>
      </w:r>
      <w:r w:rsidR="00F1100F" w:rsidRPr="00CA697C">
        <w:rPr>
          <w:rFonts w:ascii="Times New Roman" w:hAnsi="Times New Roman"/>
          <w:bCs/>
          <w:lang w:val="nl-NL"/>
        </w:rPr>
        <w:t>tỉnh:</w:t>
      </w:r>
    </w:p>
    <w:p w:rsidR="00F1100F" w:rsidRPr="00CA697C" w:rsidRDefault="00F1100F" w:rsidP="00894116">
      <w:pPr>
        <w:autoSpaceDE w:val="0"/>
        <w:autoSpaceDN w:val="0"/>
        <w:adjustRightInd w:val="0"/>
        <w:spacing w:after="120"/>
        <w:ind w:firstLine="720"/>
        <w:jc w:val="both"/>
        <w:rPr>
          <w:rFonts w:ascii="Times New Roman" w:hAnsi="Times New Roman"/>
          <w:bCs/>
        </w:rPr>
      </w:pPr>
      <w:r>
        <w:rPr>
          <w:rFonts w:ascii="Times New Roman" w:hAnsi="Times New Roman"/>
          <w:color w:val="000000"/>
          <w:lang w:val="nl-NL"/>
        </w:rPr>
        <w:t>-</w:t>
      </w:r>
      <w:r w:rsidRPr="00CA697C">
        <w:rPr>
          <w:rFonts w:ascii="Times New Roman" w:hAnsi="Times New Roman"/>
          <w:color w:val="000000"/>
          <w:lang w:val="nl-NL"/>
        </w:rPr>
        <w:t xml:space="preserve"> Phối hợp với Sở Nông nghiệp và Phát triển nông thôn, Chi cục Thủy sản và các địa phương ven biển thường xuyên kiểm tra trang thiết bị, chế độ thông tin liên lạc, phòng chống cháy nổ, kiên quyết không giải quyết cho các phương tiện không đảm bảo an toàn đi biển; </w:t>
      </w:r>
      <w:r w:rsidRPr="00CA697C">
        <w:rPr>
          <w:rFonts w:ascii="Times New Roman" w:hAnsi="Times New Roman"/>
          <w:bCs/>
          <w:lang w:val="vi-VN"/>
        </w:rPr>
        <w:t xml:space="preserve">hướng dẫn </w:t>
      </w:r>
      <w:r w:rsidRPr="00CA697C">
        <w:rPr>
          <w:rFonts w:ascii="Times New Roman" w:hAnsi="Times New Roman"/>
          <w:bCs/>
        </w:rPr>
        <w:t>tàu thuyền, các phương tiện khai thác, nuôi trồng thủy sản</w:t>
      </w:r>
      <w:r w:rsidRPr="00CA697C">
        <w:rPr>
          <w:rFonts w:ascii="Times New Roman" w:hAnsi="Times New Roman"/>
          <w:bCs/>
          <w:lang w:val="vi-VN"/>
        </w:rPr>
        <w:t xml:space="preserve"> neo đậu an toàn tại các nơi quy định của t</w:t>
      </w:r>
      <w:r w:rsidRPr="00CA697C">
        <w:rPr>
          <w:rFonts w:ascii="Times New Roman" w:hAnsi="Times New Roman"/>
          <w:bCs/>
        </w:rPr>
        <w:t>ỉnh:</w:t>
      </w:r>
      <w:r w:rsidR="00D3265F">
        <w:rPr>
          <w:rFonts w:ascii="Times New Roman" w:hAnsi="Times New Roman"/>
          <w:bCs/>
        </w:rPr>
        <w:t xml:space="preserve"> </w:t>
      </w:r>
      <w:r w:rsidRPr="00CA697C">
        <w:rPr>
          <w:rFonts w:ascii="Times New Roman" w:hAnsi="Times New Roman"/>
        </w:rPr>
        <w:t>Ninh Chữ, Đông Hải, Cà Ná</w:t>
      </w:r>
      <w:r w:rsidRPr="00CA697C">
        <w:rPr>
          <w:rFonts w:ascii="Times New Roman" w:hAnsi="Times New Roman"/>
          <w:bCs/>
        </w:rPr>
        <w:t>.</w:t>
      </w:r>
    </w:p>
    <w:p w:rsidR="00F1100F" w:rsidRPr="00CA697C" w:rsidRDefault="00F1100F" w:rsidP="00894116">
      <w:pPr>
        <w:spacing w:after="120"/>
        <w:ind w:firstLine="720"/>
        <w:jc w:val="both"/>
        <w:rPr>
          <w:rFonts w:ascii="Times New Roman" w:hAnsi="Times New Roman"/>
          <w:bCs/>
        </w:rPr>
      </w:pPr>
      <w:r>
        <w:rPr>
          <w:rFonts w:ascii="Times New Roman" w:hAnsi="Times New Roman"/>
          <w:bCs/>
        </w:rPr>
        <w:t>-</w:t>
      </w:r>
      <w:r w:rsidRPr="00CA697C">
        <w:rPr>
          <w:rFonts w:ascii="Times New Roman" w:hAnsi="Times New Roman"/>
          <w:bCs/>
          <w:lang w:val="vi-VN"/>
        </w:rPr>
        <w:t xml:space="preserve"> Triển khai công tác thông tin liên lạc với tàu thuyền, thông tin về</w:t>
      </w:r>
      <w:r w:rsidRPr="00CA697C">
        <w:rPr>
          <w:rFonts w:ascii="Times New Roman" w:hAnsi="Times New Roman"/>
          <w:bCs/>
        </w:rPr>
        <w:t xml:space="preserve"> tình hìnháp thấp nhiệt đới, </w:t>
      </w:r>
      <w:r w:rsidRPr="00CA697C">
        <w:rPr>
          <w:rFonts w:ascii="Times New Roman" w:hAnsi="Times New Roman"/>
          <w:bCs/>
          <w:lang w:val="vi-VN"/>
        </w:rPr>
        <w:t xml:space="preserve">bão, kêu gọi tàu thuyền </w:t>
      </w:r>
      <w:r w:rsidRPr="00CA697C">
        <w:rPr>
          <w:rFonts w:ascii="Times New Roman" w:hAnsi="Times New Roman"/>
          <w:bCs/>
        </w:rPr>
        <w:t>tìm nơi trú ẩn an toàn</w:t>
      </w:r>
      <w:r w:rsidRPr="00CA697C">
        <w:rPr>
          <w:rFonts w:ascii="Times New Roman" w:hAnsi="Times New Roman"/>
          <w:bCs/>
          <w:lang w:val="vi-VN"/>
        </w:rPr>
        <w:t xml:space="preserve"> hoặc thoát ra khỏi khu vực nguy hiểm</w:t>
      </w:r>
      <w:r w:rsidR="008E41D1">
        <w:rPr>
          <w:rFonts w:ascii="Times New Roman" w:hAnsi="Times New Roman"/>
          <w:lang w:val="nl-NL"/>
        </w:rPr>
        <w:t>.</w:t>
      </w:r>
    </w:p>
    <w:p w:rsidR="00F1100F" w:rsidRPr="00DB6E4C" w:rsidRDefault="00E51F05" w:rsidP="00894116">
      <w:pPr>
        <w:spacing w:after="120"/>
        <w:ind w:firstLine="720"/>
        <w:jc w:val="both"/>
        <w:rPr>
          <w:rFonts w:ascii="Times New Roman" w:hAnsi="Times New Roman"/>
          <w:lang w:val="nl-NL"/>
        </w:rPr>
      </w:pPr>
      <w:r>
        <w:rPr>
          <w:rFonts w:ascii="Times New Roman" w:hAnsi="Times New Roman"/>
          <w:lang w:val="nl-NL"/>
        </w:rPr>
        <w:t>- Phối hợp với các đơn vị và địa phương ven biển tổ chức thực hiện các biện pháp phòng, chống thiên tai, neo đậu tàu thuyền an toàn tại các khu neo đậu tàu thuyền; trong đó lưu ý thực hiện các biện pháp bảo đảm phòng, chống dịch bệnh Covid-19 tại các khu vực tập trung người dân sơ tán đến, bao gồm cả ngư dân trên các tàu vãng lai, ngoại tỉnh đến trú t</w:t>
      </w:r>
      <w:r w:rsidR="008E41D1">
        <w:rPr>
          <w:rFonts w:ascii="Times New Roman" w:hAnsi="Times New Roman"/>
          <w:lang w:val="nl-NL"/>
        </w:rPr>
        <w:t>r</w:t>
      </w:r>
      <w:r>
        <w:rPr>
          <w:rFonts w:ascii="Times New Roman" w:hAnsi="Times New Roman"/>
          <w:lang w:val="nl-NL"/>
        </w:rPr>
        <w:t xml:space="preserve">ánh.  </w:t>
      </w:r>
    </w:p>
    <w:p w:rsidR="00C72103" w:rsidRDefault="00194CD4" w:rsidP="00894116">
      <w:pPr>
        <w:spacing w:after="120"/>
        <w:ind w:firstLine="720"/>
        <w:jc w:val="both"/>
        <w:rPr>
          <w:rFonts w:ascii="Times New Roman" w:hAnsi="Times New Roman"/>
          <w:lang w:val="nl-NL"/>
        </w:rPr>
      </w:pPr>
      <w:r>
        <w:rPr>
          <w:rFonts w:ascii="Times New Roman" w:hAnsi="Times New Roman"/>
          <w:lang w:val="nl-NL"/>
        </w:rPr>
        <w:t>5.</w:t>
      </w:r>
      <w:r w:rsidR="00C72103">
        <w:rPr>
          <w:rFonts w:ascii="Times New Roman" w:hAnsi="Times New Roman"/>
          <w:lang w:val="nl-NL"/>
        </w:rPr>
        <w:t xml:space="preserve"> Công an tỉnh:</w:t>
      </w:r>
    </w:p>
    <w:p w:rsidR="00C72103" w:rsidRDefault="00C72103" w:rsidP="00894116">
      <w:pPr>
        <w:spacing w:after="120"/>
        <w:ind w:firstLine="720"/>
        <w:jc w:val="both"/>
        <w:rPr>
          <w:rFonts w:ascii="Times New Roman" w:hAnsi="Times New Roman"/>
          <w:lang w:val="nl-NL"/>
        </w:rPr>
      </w:pPr>
      <w:r>
        <w:rPr>
          <w:rFonts w:ascii="Times New Roman" w:hAnsi="Times New Roman"/>
          <w:lang w:val="nl-NL"/>
        </w:rPr>
        <w:t xml:space="preserve">- Xây dựng </w:t>
      </w:r>
      <w:r w:rsidR="00194CD4" w:rsidRPr="00DB6E4C">
        <w:rPr>
          <w:rFonts w:ascii="Times New Roman" w:hAnsi="Times New Roman"/>
          <w:lang w:val="nl-NL"/>
        </w:rPr>
        <w:t xml:space="preserve">phương án bảo vệ các mục tiêu kinh tế, mục tiêu quan trọng khác; </w:t>
      </w:r>
      <w:r w:rsidR="00421306">
        <w:rPr>
          <w:rFonts w:ascii="Times New Roman" w:hAnsi="Times New Roman"/>
          <w:lang w:val="nl-NL"/>
        </w:rPr>
        <w:t xml:space="preserve">tổ chức cảnh báo, bố trí lực lượng công an </w:t>
      </w:r>
      <w:r w:rsidR="00194CD4" w:rsidRPr="00DB6E4C">
        <w:rPr>
          <w:rFonts w:ascii="Times New Roman" w:hAnsi="Times New Roman"/>
          <w:lang w:val="nl-NL"/>
        </w:rPr>
        <w:t>nhanh chóng giải tỏa những nơi có ùn tắc giao thông, bảo đảm an ninh trật tự xã hội</w:t>
      </w:r>
      <w:r w:rsidR="00421306">
        <w:rPr>
          <w:rFonts w:ascii="Times New Roman" w:hAnsi="Times New Roman"/>
          <w:lang w:val="nl-NL"/>
        </w:rPr>
        <w:t>, an toàn giao thông tại các tuyến đường thường xuyên bị ngập sâu, chia cắt, cô lập</w:t>
      </w:r>
      <w:r w:rsidR="00194CD4" w:rsidRPr="00DB6E4C">
        <w:rPr>
          <w:rFonts w:ascii="Times New Roman" w:hAnsi="Times New Roman"/>
          <w:lang w:val="nl-NL"/>
        </w:rPr>
        <w:t xml:space="preserve"> trên địa bàn tỉnh.</w:t>
      </w:r>
      <w:r>
        <w:rPr>
          <w:rFonts w:ascii="Times New Roman" w:hAnsi="Times New Roman"/>
          <w:lang w:val="nl-NL"/>
        </w:rPr>
        <w:t xml:space="preserve"> Đồng thời xử phạt nghiêm các tổ chức, cá nhân vi phạm các quy định về phòng chống dịch Covid-19.</w:t>
      </w:r>
    </w:p>
    <w:p w:rsidR="00194CD4" w:rsidRDefault="00C72103" w:rsidP="00894116">
      <w:pPr>
        <w:spacing w:after="120"/>
        <w:ind w:firstLine="720"/>
        <w:jc w:val="both"/>
        <w:rPr>
          <w:rFonts w:ascii="Times New Roman" w:hAnsi="Times New Roman"/>
          <w:lang w:val="nl-NL"/>
        </w:rPr>
      </w:pPr>
      <w:r>
        <w:rPr>
          <w:rFonts w:ascii="Times New Roman" w:hAnsi="Times New Roman"/>
          <w:lang w:val="nl-NL"/>
        </w:rPr>
        <w:t>-</w:t>
      </w:r>
      <w:r w:rsidR="00194CD4" w:rsidRPr="00DB6E4C">
        <w:rPr>
          <w:rFonts w:ascii="Times New Roman" w:hAnsi="Times New Roman"/>
          <w:lang w:val="nl-NL"/>
        </w:rPr>
        <w:t xml:space="preserve"> Tổ chức lực lượng thực hiện công tác cứu nạn, cứu hộ đối với các sự cố, tai nạn: Sập, đổ nhà, công trình, cây cối; sạt lở đất, đá; tai nạn đuối nước tại sông, suối, thác nước, hồ, ao, giếng nước, hố sâu có nước, bãi tắm; tại khu du lịch, khu vui chơi giải trí,...</w:t>
      </w:r>
    </w:p>
    <w:p w:rsidR="00095811" w:rsidRDefault="0096523B" w:rsidP="00894116">
      <w:pPr>
        <w:spacing w:after="120"/>
        <w:ind w:firstLine="720"/>
        <w:jc w:val="both"/>
        <w:rPr>
          <w:rFonts w:ascii="Times New Roman" w:hAnsi="Times New Roman"/>
          <w:lang w:val="nl-NL"/>
        </w:rPr>
      </w:pPr>
      <w:r>
        <w:rPr>
          <w:rFonts w:ascii="Times New Roman" w:hAnsi="Times New Roman"/>
          <w:lang w:val="nl-NL"/>
        </w:rPr>
        <w:t>6</w:t>
      </w:r>
      <w:r w:rsidR="000E3700">
        <w:rPr>
          <w:rFonts w:ascii="Times New Roman" w:hAnsi="Times New Roman"/>
          <w:lang w:val="nl-NL"/>
        </w:rPr>
        <w:t>.</w:t>
      </w:r>
      <w:r w:rsidR="000E3700" w:rsidRPr="00DB6E4C">
        <w:rPr>
          <w:rFonts w:ascii="Times New Roman" w:hAnsi="Times New Roman"/>
          <w:lang w:val="nl-NL"/>
        </w:rPr>
        <w:t xml:space="preserve"> Sở Y tế</w:t>
      </w:r>
      <w:r w:rsidR="00095811">
        <w:rPr>
          <w:rFonts w:ascii="Times New Roman" w:hAnsi="Times New Roman"/>
          <w:lang w:val="nl-NL"/>
        </w:rPr>
        <w:t>:</w:t>
      </w:r>
    </w:p>
    <w:p w:rsidR="000E3700" w:rsidRDefault="00095811" w:rsidP="00894116">
      <w:pPr>
        <w:spacing w:after="120"/>
        <w:ind w:firstLine="720"/>
        <w:jc w:val="both"/>
        <w:rPr>
          <w:rFonts w:ascii="Times New Roman" w:hAnsi="Times New Roman"/>
          <w:lang w:val="nl-NL"/>
        </w:rPr>
      </w:pPr>
      <w:r>
        <w:rPr>
          <w:rFonts w:ascii="Times New Roman" w:hAnsi="Times New Roman"/>
          <w:lang w:val="nl-NL"/>
        </w:rPr>
        <w:t>-C</w:t>
      </w:r>
      <w:r w:rsidR="006820EE">
        <w:rPr>
          <w:rFonts w:ascii="Times New Roman" w:hAnsi="Times New Roman"/>
          <w:lang w:val="nl-NL"/>
        </w:rPr>
        <w:t>huẩn bị lực lượng cán bộ y tế, cơ số thuốc, phương tiện, vật tư, trang thiết bị đáp ứng yêu cầu cấp cứu, khám chữa bệnh</w:t>
      </w:r>
      <w:r>
        <w:rPr>
          <w:rFonts w:ascii="Times New Roman" w:hAnsi="Times New Roman"/>
          <w:lang w:val="nl-NL"/>
        </w:rPr>
        <w:t>,</w:t>
      </w:r>
      <w:r w:rsidR="000E3700">
        <w:rPr>
          <w:rFonts w:ascii="Times New Roman" w:hAnsi="Times New Roman"/>
          <w:lang w:val="nl-NL"/>
        </w:rPr>
        <w:t xml:space="preserve"> phòng, chống thiên tai, dịch bệnh </w:t>
      </w:r>
      <w:r w:rsidR="00F46E73">
        <w:rPr>
          <w:rFonts w:ascii="Times New Roman" w:hAnsi="Times New Roman"/>
          <w:lang w:val="nl-NL"/>
        </w:rPr>
        <w:t>Covid-19</w:t>
      </w:r>
      <w:r w:rsidR="000E3700">
        <w:rPr>
          <w:rFonts w:ascii="Times New Roman" w:hAnsi="Times New Roman"/>
          <w:lang w:val="nl-NL"/>
        </w:rPr>
        <w:t xml:space="preserve">. </w:t>
      </w:r>
    </w:p>
    <w:p w:rsidR="00095811" w:rsidRDefault="00095811" w:rsidP="00894116">
      <w:pPr>
        <w:spacing w:after="120"/>
        <w:ind w:firstLine="720"/>
        <w:jc w:val="both"/>
        <w:rPr>
          <w:rFonts w:ascii="Times New Roman" w:hAnsi="Times New Roman"/>
          <w:lang w:val="nl-NL"/>
        </w:rPr>
      </w:pPr>
      <w:r>
        <w:rPr>
          <w:rFonts w:ascii="Times New Roman" w:hAnsi="Times New Roman"/>
          <w:lang w:val="nl-NL"/>
        </w:rPr>
        <w:t>- Tổ chức cung ứng, phân phối vật tư, hóa chất, thiết bị</w:t>
      </w:r>
      <w:r w:rsidR="00454B0A">
        <w:rPr>
          <w:rFonts w:ascii="Times New Roman" w:hAnsi="Times New Roman"/>
          <w:lang w:val="nl-NL"/>
        </w:rPr>
        <w:t xml:space="preserve"> cho các địa phương </w:t>
      </w:r>
      <w:r w:rsidR="001D4E2E">
        <w:rPr>
          <w:rFonts w:ascii="Times New Roman" w:hAnsi="Times New Roman"/>
          <w:lang w:val="nl-NL"/>
        </w:rPr>
        <w:t xml:space="preserve">đã </w:t>
      </w:r>
      <w:r w:rsidR="00454B0A">
        <w:rPr>
          <w:rFonts w:ascii="Times New Roman" w:hAnsi="Times New Roman"/>
          <w:lang w:val="nl-NL"/>
        </w:rPr>
        <w:t xml:space="preserve">sơ tán dân </w:t>
      </w:r>
      <w:r w:rsidR="001D4E2E">
        <w:rPr>
          <w:rFonts w:ascii="Times New Roman" w:hAnsi="Times New Roman"/>
          <w:lang w:val="nl-NL"/>
        </w:rPr>
        <w:t xml:space="preserve">do thiên tai </w:t>
      </w:r>
      <w:r w:rsidR="00454B0A">
        <w:rPr>
          <w:rFonts w:ascii="Times New Roman" w:hAnsi="Times New Roman"/>
          <w:lang w:val="nl-NL"/>
        </w:rPr>
        <w:t>trong bối cảnh dịch bệnh Covid-19 sử dụng kịp thời, hiệu quả.</w:t>
      </w:r>
    </w:p>
    <w:p w:rsidR="000E3700" w:rsidRPr="00810512" w:rsidRDefault="0096523B" w:rsidP="00894116">
      <w:pPr>
        <w:pStyle w:val="Default"/>
        <w:spacing w:after="120"/>
        <w:ind w:firstLine="720"/>
        <w:jc w:val="both"/>
        <w:rPr>
          <w:color w:val="0000FF"/>
          <w:sz w:val="28"/>
          <w:szCs w:val="28"/>
        </w:rPr>
      </w:pPr>
      <w:r>
        <w:rPr>
          <w:color w:val="0000FF"/>
          <w:sz w:val="28"/>
          <w:szCs w:val="28"/>
          <w:lang w:val="nl-NL"/>
        </w:rPr>
        <w:t>7</w:t>
      </w:r>
      <w:r w:rsidR="000E3700">
        <w:rPr>
          <w:color w:val="0000FF"/>
          <w:sz w:val="28"/>
          <w:szCs w:val="28"/>
          <w:lang w:val="nl-NL"/>
        </w:rPr>
        <w:t>.</w:t>
      </w:r>
      <w:r w:rsidR="000E3700" w:rsidRPr="00810512">
        <w:rPr>
          <w:color w:val="0000FF"/>
          <w:sz w:val="28"/>
          <w:szCs w:val="28"/>
          <w:lang w:val="nl-NL"/>
        </w:rPr>
        <w:t xml:space="preserve"> Sở Giao thông vận tải </w:t>
      </w:r>
      <w:r w:rsidR="000E3700" w:rsidRPr="00810512">
        <w:rPr>
          <w:iCs/>
          <w:color w:val="0000FF"/>
          <w:sz w:val="28"/>
          <w:szCs w:val="28"/>
        </w:rPr>
        <w:t xml:space="preserve">có phương án bảo đảm giao thông thông suốt trên các tuyến đường do Sở Giao thông vận tải quản lý; phối hợp với các đơn vị quản lý hệ thống Quốc lộ trên địa bàn tỉnh </w:t>
      </w:r>
      <w:r w:rsidR="000E3700" w:rsidRPr="00810512">
        <w:rPr>
          <w:i/>
          <w:iCs/>
          <w:color w:val="0000FF"/>
          <w:sz w:val="28"/>
          <w:szCs w:val="28"/>
        </w:rPr>
        <w:t>(Quốc lộ 1, Quốc lộ 27)</w:t>
      </w:r>
      <w:r w:rsidR="000E3700" w:rsidRPr="00810512">
        <w:rPr>
          <w:iCs/>
          <w:color w:val="0000FF"/>
          <w:sz w:val="28"/>
          <w:szCs w:val="28"/>
        </w:rPr>
        <w:t xml:space="preserve"> và Ủy ban nhân dân các huyện, thành phố trong việc xử lý các sự cố công trình giao thông bị hư hỏng nặng khi mưa, lũ</w:t>
      </w:r>
      <w:r w:rsidR="000E3700" w:rsidRPr="00810512">
        <w:rPr>
          <w:color w:val="0000FF"/>
          <w:sz w:val="28"/>
          <w:szCs w:val="28"/>
          <w:lang w:val="nl-NL"/>
        </w:rPr>
        <w:t xml:space="preserve">; </w:t>
      </w:r>
      <w:r w:rsidR="003F4C38">
        <w:rPr>
          <w:color w:val="0000FF"/>
          <w:sz w:val="28"/>
          <w:szCs w:val="28"/>
          <w:lang w:val="nl-NL"/>
        </w:rPr>
        <w:t>dự trữ vật tư, nhiên liệu và nhân lực để ứng phó, xử lý sự cố khi bão, lũ xảy ra.</w:t>
      </w:r>
    </w:p>
    <w:p w:rsidR="000A42C9" w:rsidRDefault="0096523B" w:rsidP="00894116">
      <w:pPr>
        <w:spacing w:after="120"/>
        <w:ind w:firstLine="720"/>
        <w:jc w:val="both"/>
        <w:rPr>
          <w:rFonts w:ascii="Times New Roman" w:hAnsi="Times New Roman"/>
          <w:lang w:val="nl-NL"/>
        </w:rPr>
      </w:pPr>
      <w:r>
        <w:rPr>
          <w:rFonts w:ascii="Times New Roman" w:hAnsi="Times New Roman"/>
          <w:lang w:val="nl-NL"/>
        </w:rPr>
        <w:t>8</w:t>
      </w:r>
      <w:r w:rsidR="00194CD4">
        <w:rPr>
          <w:rFonts w:ascii="Times New Roman" w:hAnsi="Times New Roman"/>
          <w:lang w:val="nl-NL"/>
        </w:rPr>
        <w:t>.</w:t>
      </w:r>
      <w:r w:rsidR="00194CD4" w:rsidRPr="00DB6E4C">
        <w:rPr>
          <w:rFonts w:ascii="Times New Roman" w:hAnsi="Times New Roman"/>
          <w:lang w:val="nl-NL"/>
        </w:rPr>
        <w:t xml:space="preserve"> Sở Công Thương</w:t>
      </w:r>
      <w:r w:rsidR="000A42C9">
        <w:rPr>
          <w:rFonts w:ascii="Times New Roman" w:hAnsi="Times New Roman"/>
          <w:lang w:val="nl-NL"/>
        </w:rPr>
        <w:t>:</w:t>
      </w:r>
    </w:p>
    <w:p w:rsidR="00194CD4" w:rsidRDefault="000A42C9" w:rsidP="00D3265F">
      <w:pPr>
        <w:spacing w:after="120"/>
        <w:ind w:firstLine="720"/>
        <w:jc w:val="both"/>
        <w:rPr>
          <w:rFonts w:ascii="Times New Roman" w:hAnsi="Times New Roman"/>
          <w:lang w:val="nl-NL"/>
        </w:rPr>
      </w:pPr>
      <w:r>
        <w:rPr>
          <w:rFonts w:ascii="Times New Roman" w:hAnsi="Times New Roman"/>
          <w:lang w:val="nl-NL"/>
        </w:rPr>
        <w:t>-</w:t>
      </w:r>
      <w:r w:rsidR="00D3265F">
        <w:rPr>
          <w:rFonts w:ascii="Times New Roman" w:hAnsi="Times New Roman"/>
          <w:lang w:val="nl-NL"/>
        </w:rPr>
        <w:t xml:space="preserve"> </w:t>
      </w:r>
      <w:r>
        <w:rPr>
          <w:rFonts w:ascii="Times New Roman" w:hAnsi="Times New Roman"/>
          <w:lang w:val="nl-NL"/>
        </w:rPr>
        <w:t>C</w:t>
      </w:r>
      <w:r w:rsidR="00194CD4" w:rsidRPr="00DB6E4C">
        <w:rPr>
          <w:rFonts w:ascii="Times New Roman" w:hAnsi="Times New Roman"/>
          <w:lang w:val="nl-NL"/>
        </w:rPr>
        <w:t xml:space="preserve">hỉ đạo các đơn vị có kế hoạch bảo vệ </w:t>
      </w:r>
      <w:r w:rsidR="00194CD4">
        <w:rPr>
          <w:rFonts w:ascii="Times New Roman" w:hAnsi="Times New Roman"/>
          <w:lang w:val="nl-NL"/>
        </w:rPr>
        <w:t>nhà kho</w:t>
      </w:r>
      <w:r w:rsidR="00194CD4" w:rsidRPr="00DB6E4C">
        <w:rPr>
          <w:rFonts w:ascii="Times New Roman" w:hAnsi="Times New Roman"/>
          <w:lang w:val="nl-NL"/>
        </w:rPr>
        <w:t>, đồng thời chuẩn bị một lượng hàng hóa cần thiết để cứu trợ khi có lệnh củ</w:t>
      </w:r>
      <w:r w:rsidR="008E41D1">
        <w:rPr>
          <w:rFonts w:ascii="Times New Roman" w:hAnsi="Times New Roman"/>
          <w:lang w:val="nl-NL"/>
        </w:rPr>
        <w:t>a Chủ tịch Ủy ban nhân dân tỉnh.</w:t>
      </w:r>
    </w:p>
    <w:p w:rsidR="00A03536" w:rsidRPr="00E617D5" w:rsidRDefault="00A03536" w:rsidP="00D3265F">
      <w:pPr>
        <w:spacing w:after="120"/>
        <w:ind w:firstLine="720"/>
        <w:jc w:val="both"/>
        <w:rPr>
          <w:rFonts w:ascii="Times New Roman" w:hAnsi="Times New Roman"/>
        </w:rPr>
      </w:pPr>
      <w:r w:rsidRPr="00E617D5">
        <w:rPr>
          <w:rFonts w:ascii="Times New Roman" w:hAnsi="Times New Roman"/>
        </w:rPr>
        <w:t>- Chỉ đạo các doanh nghiệp trong lĩnh vực thương mại xây dựng và triển khai kế hoạch dự trữ hàng hóa, nhu yếu phẩm thiết yếu, sẵn sàng cung cấp cho các vùng chịu ảnh hưởng của thiên tai</w:t>
      </w:r>
      <w:r w:rsidR="000A42C9">
        <w:rPr>
          <w:rFonts w:ascii="Times New Roman" w:hAnsi="Times New Roman"/>
        </w:rPr>
        <w:t>, dịch bệnh</w:t>
      </w:r>
      <w:r w:rsidRPr="00E617D5">
        <w:rPr>
          <w:rFonts w:ascii="Times New Roman" w:hAnsi="Times New Roman"/>
        </w:rPr>
        <w:t xml:space="preserve">; quản lý tốt thị trường, giá cả, chất lượng hàng hóa trong thời </w:t>
      </w:r>
      <w:r>
        <w:rPr>
          <w:rFonts w:ascii="Times New Roman" w:hAnsi="Times New Roman"/>
        </w:rPr>
        <w:t xml:space="preserve">gian </w:t>
      </w:r>
      <w:r w:rsidRPr="00E617D5">
        <w:rPr>
          <w:rFonts w:ascii="Times New Roman" w:hAnsi="Times New Roman"/>
        </w:rPr>
        <w:t>thiên tai</w:t>
      </w:r>
      <w:r>
        <w:rPr>
          <w:rFonts w:ascii="Times New Roman" w:hAnsi="Times New Roman"/>
        </w:rPr>
        <w:t>, dịch bệnh Covid-19</w:t>
      </w:r>
      <w:r w:rsidRPr="00E617D5">
        <w:rPr>
          <w:rFonts w:ascii="Times New Roman" w:hAnsi="Times New Roman"/>
        </w:rPr>
        <w:t xml:space="preserve"> xảy ra. </w:t>
      </w:r>
    </w:p>
    <w:p w:rsidR="00502E8F" w:rsidRDefault="0096523B" w:rsidP="00D3265F">
      <w:pPr>
        <w:spacing w:after="120"/>
        <w:ind w:firstLine="720"/>
        <w:jc w:val="both"/>
        <w:rPr>
          <w:rFonts w:ascii="Times New Roman" w:hAnsi="Times New Roman"/>
          <w:lang w:val="nl-NL"/>
        </w:rPr>
      </w:pPr>
      <w:r>
        <w:rPr>
          <w:rFonts w:ascii="Times New Roman" w:hAnsi="Times New Roman"/>
          <w:lang w:val="nl-NL"/>
        </w:rPr>
        <w:t>9</w:t>
      </w:r>
      <w:r w:rsidR="0001667A">
        <w:rPr>
          <w:rFonts w:ascii="Times New Roman" w:hAnsi="Times New Roman"/>
          <w:lang w:val="nl-NL"/>
        </w:rPr>
        <w:t>.</w:t>
      </w:r>
      <w:r w:rsidR="00194CD4" w:rsidRPr="00DB6E4C">
        <w:rPr>
          <w:rFonts w:ascii="Times New Roman" w:hAnsi="Times New Roman"/>
          <w:lang w:val="nl-NL"/>
        </w:rPr>
        <w:t>Sở Lao động-Thương binh và Xã hội</w:t>
      </w:r>
      <w:r w:rsidR="000A3CA6">
        <w:rPr>
          <w:rFonts w:ascii="Times New Roman" w:hAnsi="Times New Roman"/>
          <w:lang w:val="nl-NL"/>
        </w:rPr>
        <w:t xml:space="preserve"> phối hợp các Sở, ngành và địa phương liên quan tổ chức kiểm tra, thống kê các hộ có người bị thương nặng, người chết, </w:t>
      </w:r>
      <w:r w:rsidR="009A6D30">
        <w:rPr>
          <w:rFonts w:ascii="Times New Roman" w:hAnsi="Times New Roman"/>
          <w:lang w:val="nl-NL"/>
        </w:rPr>
        <w:t>mất tích,</w:t>
      </w:r>
      <w:r w:rsidR="000A3CA6">
        <w:rPr>
          <w:rFonts w:ascii="Times New Roman" w:hAnsi="Times New Roman"/>
          <w:lang w:val="nl-NL"/>
        </w:rPr>
        <w:t xml:space="preserve"> nhà bị sập hoàn toàn, nhà bị hư hỏng nặng, các hộ mất lương thực, hộ thiếu đói do thiên tai tổng hợp, tham mưu, đề xuất UBND tỉnh hỗ trợ kịp thời theo đúng quy định pháp luật hiện hành trong công tác trợ giúp xã hội đột xuất</w:t>
      </w:r>
      <w:r w:rsidR="00C35651">
        <w:rPr>
          <w:rFonts w:ascii="Times New Roman" w:hAnsi="Times New Roman"/>
          <w:lang w:val="nl-NL"/>
        </w:rPr>
        <w:t>.</w:t>
      </w:r>
    </w:p>
    <w:p w:rsidR="00936C53" w:rsidRDefault="0096523B" w:rsidP="00894116">
      <w:pPr>
        <w:spacing w:after="120"/>
        <w:ind w:firstLine="720"/>
        <w:jc w:val="both"/>
        <w:rPr>
          <w:rFonts w:ascii="Times New Roman" w:hAnsi="Times New Roman"/>
          <w:lang w:val="nl-NL"/>
        </w:rPr>
      </w:pPr>
      <w:r>
        <w:rPr>
          <w:rFonts w:ascii="Times New Roman" w:hAnsi="Times New Roman"/>
          <w:lang w:val="nl-NL"/>
        </w:rPr>
        <w:t>10</w:t>
      </w:r>
      <w:r w:rsidR="00194CD4">
        <w:rPr>
          <w:rFonts w:ascii="Times New Roman" w:hAnsi="Times New Roman"/>
          <w:lang w:val="nl-NL"/>
        </w:rPr>
        <w:t>.</w:t>
      </w:r>
      <w:r w:rsidR="00194CD4" w:rsidRPr="00DB6E4C">
        <w:rPr>
          <w:rFonts w:ascii="Times New Roman" w:hAnsi="Times New Roman"/>
          <w:lang w:val="nl-NL"/>
        </w:rPr>
        <w:t xml:space="preserve"> Sở Thông tin và Truyền thông</w:t>
      </w:r>
      <w:r w:rsidR="00936C53">
        <w:rPr>
          <w:rFonts w:ascii="Times New Roman" w:hAnsi="Times New Roman"/>
          <w:lang w:val="nl-NL"/>
        </w:rPr>
        <w:t>:</w:t>
      </w:r>
    </w:p>
    <w:p w:rsidR="00194CD4" w:rsidRDefault="00936C53" w:rsidP="00894116">
      <w:pPr>
        <w:spacing w:after="120"/>
        <w:ind w:firstLine="720"/>
        <w:jc w:val="both"/>
        <w:rPr>
          <w:rFonts w:ascii="Times New Roman" w:hAnsi="Times New Roman"/>
          <w:lang w:val="nl-NL"/>
        </w:rPr>
      </w:pPr>
      <w:r>
        <w:rPr>
          <w:rFonts w:ascii="Times New Roman" w:hAnsi="Times New Roman"/>
          <w:lang w:val="nl-NL"/>
        </w:rPr>
        <w:t>- Xây dựng</w:t>
      </w:r>
      <w:r w:rsidR="00194CD4" w:rsidRPr="00DB6E4C">
        <w:rPr>
          <w:rFonts w:ascii="Times New Roman" w:hAnsi="Times New Roman"/>
          <w:lang w:val="nl-NL"/>
        </w:rPr>
        <w:t xml:space="preserve"> phương án bảo đảm thông tin thông suốt từ trung tâm đến cơ sở, đặc b</w:t>
      </w:r>
      <w:r w:rsidR="008E41D1">
        <w:rPr>
          <w:rFonts w:ascii="Times New Roman" w:hAnsi="Times New Roman"/>
          <w:lang w:val="nl-NL"/>
        </w:rPr>
        <w:t>iệt chú trọng vùng sâu, vùng xa.</w:t>
      </w:r>
    </w:p>
    <w:p w:rsidR="00936C53" w:rsidRDefault="00936C53" w:rsidP="00894116">
      <w:pPr>
        <w:pStyle w:val="ThutlThnVnban"/>
        <w:spacing w:after="120"/>
        <w:rPr>
          <w:rFonts w:ascii="Times New Roman" w:hAnsi="Times New Roman"/>
          <w:color w:val="auto"/>
          <w:lang w:val="nl-NL"/>
        </w:rPr>
      </w:pPr>
      <w:r w:rsidRPr="00DB6E4C">
        <w:rPr>
          <w:rFonts w:ascii="Times New Roman" w:hAnsi="Times New Roman"/>
          <w:color w:val="auto"/>
          <w:lang w:val="nl-NL"/>
        </w:rPr>
        <w:t xml:space="preserve">- </w:t>
      </w:r>
      <w:r>
        <w:rPr>
          <w:rFonts w:ascii="Times New Roman" w:hAnsi="Times New Roman"/>
          <w:color w:val="auto"/>
          <w:lang w:val="nl-NL"/>
        </w:rPr>
        <w:t>X</w:t>
      </w:r>
      <w:r w:rsidRPr="00DB6E4C">
        <w:rPr>
          <w:rFonts w:ascii="Times New Roman" w:hAnsi="Times New Roman"/>
          <w:color w:val="auto"/>
          <w:lang w:val="nl-NL"/>
        </w:rPr>
        <w:t xml:space="preserve">ây dựng phương án, thường xuyên kiểm tra </w:t>
      </w:r>
      <w:r w:rsidRPr="00DB6E4C">
        <w:rPr>
          <w:rFonts w:ascii="Times New Roman" w:hAnsi="Times New Roman" w:hint="eastAsia"/>
          <w:color w:val="auto"/>
          <w:lang w:val="nl-NL"/>
        </w:rPr>
        <w:t>đ</w:t>
      </w:r>
      <w:r w:rsidRPr="00DB6E4C">
        <w:rPr>
          <w:rFonts w:ascii="Times New Roman" w:hAnsi="Times New Roman"/>
          <w:color w:val="auto"/>
          <w:lang w:val="nl-NL"/>
        </w:rPr>
        <w:t>ể củng cố mạng lưới thông tin từ trung tâm đến các địa phương; tạo mọi điều kiện duy trì thông tin ở các vùng sâu, vùng xa, vùng</w:t>
      </w:r>
      <w:r w:rsidR="008E41D1">
        <w:rPr>
          <w:rFonts w:ascii="Times New Roman" w:hAnsi="Times New Roman"/>
          <w:color w:val="auto"/>
          <w:lang w:val="nl-NL"/>
        </w:rPr>
        <w:t xml:space="preserve"> trọng điểm trong mùa mưa, bão.</w:t>
      </w:r>
    </w:p>
    <w:p w:rsidR="0001667A" w:rsidRPr="00DB6E4C" w:rsidRDefault="0001667A" w:rsidP="00894116">
      <w:pPr>
        <w:pStyle w:val="ThutlThnVnban"/>
        <w:spacing w:after="120"/>
        <w:rPr>
          <w:rFonts w:ascii="Times New Roman" w:hAnsi="Times New Roman"/>
          <w:color w:val="auto"/>
          <w:lang w:val="nl-NL"/>
        </w:rPr>
      </w:pPr>
      <w:r>
        <w:rPr>
          <w:rFonts w:ascii="Times New Roman" w:hAnsi="Times New Roman"/>
          <w:color w:val="auto"/>
          <w:lang w:val="nl-NL"/>
        </w:rPr>
        <w:t>- Đẩy mạnh công tác thông tin, tuyên truyền cho người dân việc thực hiện các biện pháp phòng, chống thiên tai, dịch bệnh Covid-19 để người dân hiểu, tự giác chấp hành.</w:t>
      </w:r>
    </w:p>
    <w:p w:rsidR="00194CD4" w:rsidRPr="00A54EC6" w:rsidRDefault="0096523B" w:rsidP="00894116">
      <w:pPr>
        <w:pStyle w:val="Default"/>
        <w:spacing w:after="120"/>
        <w:ind w:firstLine="720"/>
        <w:jc w:val="both"/>
        <w:rPr>
          <w:sz w:val="28"/>
          <w:szCs w:val="28"/>
          <w:lang w:val="nl-NL"/>
        </w:rPr>
      </w:pPr>
      <w:r w:rsidRPr="00A54EC6">
        <w:rPr>
          <w:sz w:val="28"/>
          <w:szCs w:val="28"/>
          <w:lang w:val="nl-NL"/>
        </w:rPr>
        <w:t>11</w:t>
      </w:r>
      <w:r w:rsidR="00194CD4" w:rsidRPr="00A54EC6">
        <w:rPr>
          <w:sz w:val="28"/>
          <w:szCs w:val="28"/>
          <w:lang w:val="nl-NL"/>
        </w:rPr>
        <w:t>. Sở Văn hóa, Thể thao và Du lịch chỉ đạo</w:t>
      </w:r>
      <w:r w:rsidR="00194CD4" w:rsidRPr="00A54EC6">
        <w:rPr>
          <w:sz w:val="28"/>
          <w:szCs w:val="28"/>
        </w:rPr>
        <w:t xml:space="preserve"> các cơ sở lưu trú, điểm tham quan du lịch có kế hoạch, biện pháp đảm bảo an toàn tính mạng và tài sản cho du khách</w:t>
      </w:r>
      <w:r w:rsidR="00502E8F" w:rsidRPr="00A54EC6">
        <w:rPr>
          <w:sz w:val="28"/>
          <w:szCs w:val="28"/>
        </w:rPr>
        <w:t>;</w:t>
      </w:r>
      <w:r w:rsidR="00502E8F" w:rsidRPr="00A54EC6">
        <w:rPr>
          <w:sz w:val="28"/>
          <w:szCs w:val="28"/>
          <w:lang w:val="nl-NL"/>
        </w:rPr>
        <w:t xml:space="preserve"> tập trung đẩy mạnh công tác phòng, chống thiên tai, dịch bệnh Covid-19 tại các cơ sở lưu trú du lịch.</w:t>
      </w:r>
    </w:p>
    <w:p w:rsidR="00A54EC6" w:rsidRPr="00A54EC6" w:rsidRDefault="00A54EC6" w:rsidP="00A54EC6">
      <w:pPr>
        <w:ind w:firstLine="720"/>
        <w:jc w:val="both"/>
        <w:rPr>
          <w:rFonts w:ascii="Times New Roman" w:hAnsi="Times New Roman"/>
          <w:lang w:val="sv-SE"/>
        </w:rPr>
      </w:pPr>
      <w:r w:rsidRPr="00A54EC6">
        <w:rPr>
          <w:rFonts w:ascii="Times New Roman" w:hAnsi="Times New Roman"/>
          <w:lang w:val="sv-SE"/>
        </w:rPr>
        <w:t>1</w:t>
      </w:r>
      <w:r>
        <w:rPr>
          <w:rFonts w:ascii="Times New Roman" w:hAnsi="Times New Roman"/>
          <w:lang w:val="sv-SE"/>
        </w:rPr>
        <w:t>2</w:t>
      </w:r>
      <w:r w:rsidRPr="00A54EC6">
        <w:rPr>
          <w:rFonts w:ascii="Times New Roman" w:hAnsi="Times New Roman"/>
          <w:lang w:val="sv-SE"/>
        </w:rPr>
        <w:t>. Sở Xây dựng phối hợp với các sở, ngành, địa phương kiểm</w:t>
      </w:r>
      <w:r w:rsidR="006907C2">
        <w:rPr>
          <w:rFonts w:ascii="Times New Roman" w:hAnsi="Times New Roman"/>
          <w:lang w:val="sv-SE"/>
        </w:rPr>
        <w:t xml:space="preserve"> tra các nhà, xưởng, công trình,...</w:t>
      </w:r>
      <w:r w:rsidRPr="00A54EC6">
        <w:rPr>
          <w:rFonts w:ascii="Times New Roman" w:hAnsi="Times New Roman"/>
          <w:lang w:val="sv-SE"/>
        </w:rPr>
        <w:t xml:space="preserve"> các công trường đang thi công </w:t>
      </w:r>
      <w:r w:rsidRPr="00D3265F">
        <w:rPr>
          <w:rFonts w:ascii="Times New Roman" w:hAnsi="Times New Roman"/>
          <w:i/>
          <w:lang w:val="sv-SE"/>
        </w:rPr>
        <w:t>(nhất là vấn đề an toàn đối với giàn dáo, cần cẩu…)</w:t>
      </w:r>
      <w:r w:rsidRPr="00A54EC6">
        <w:rPr>
          <w:rFonts w:ascii="Times New Roman" w:hAnsi="Times New Roman"/>
          <w:lang w:val="sv-SE"/>
        </w:rPr>
        <w:t xml:space="preserve"> không bảo đảm an toàn khi xảy ra thiên tai. </w:t>
      </w:r>
    </w:p>
    <w:p w:rsidR="0096523B" w:rsidRPr="00DB6E4C" w:rsidRDefault="00A54EC6" w:rsidP="0096523B">
      <w:pPr>
        <w:spacing w:after="120"/>
        <w:ind w:firstLine="720"/>
        <w:jc w:val="both"/>
        <w:rPr>
          <w:rFonts w:ascii="Times New Roman" w:hAnsi="Times New Roman"/>
          <w:lang w:val="nl-NL"/>
        </w:rPr>
      </w:pPr>
      <w:r>
        <w:rPr>
          <w:rFonts w:ascii="Times New Roman" w:hAnsi="Times New Roman"/>
          <w:lang w:val="nl-NL"/>
        </w:rPr>
        <w:t>13</w:t>
      </w:r>
      <w:r w:rsidR="0096523B">
        <w:rPr>
          <w:rFonts w:ascii="Times New Roman" w:hAnsi="Times New Roman"/>
          <w:lang w:val="nl-NL"/>
        </w:rPr>
        <w:t>.</w:t>
      </w:r>
      <w:r w:rsidR="0096523B" w:rsidRPr="00DB6E4C">
        <w:rPr>
          <w:rFonts w:ascii="Times New Roman" w:hAnsi="Times New Roman"/>
          <w:lang w:val="nl-NL"/>
        </w:rPr>
        <w:t xml:space="preserve"> Hội chữ Thập đỏ tỉnh căn cứ chức năng, nhiệm vụ </w:t>
      </w:r>
      <w:r w:rsidR="0096523B" w:rsidRPr="00DB6E4C">
        <w:rPr>
          <w:rFonts w:ascii="Times New Roman" w:hAnsi="Times New Roman" w:hint="eastAsia"/>
          <w:lang w:val="nl-NL"/>
        </w:rPr>
        <w:t>đư</w:t>
      </w:r>
      <w:r w:rsidR="0096523B" w:rsidRPr="00DB6E4C">
        <w:rPr>
          <w:rFonts w:ascii="Times New Roman" w:hAnsi="Times New Roman"/>
          <w:lang w:val="nl-NL"/>
        </w:rPr>
        <w:t>ợc giao chuẩn bị ph</w:t>
      </w:r>
      <w:r w:rsidR="0096523B" w:rsidRPr="00DB6E4C">
        <w:rPr>
          <w:rFonts w:ascii="Times New Roman" w:hAnsi="Times New Roman" w:hint="eastAsia"/>
          <w:lang w:val="nl-NL"/>
        </w:rPr>
        <w:t>ươ</w:t>
      </w:r>
      <w:r w:rsidR="0096523B" w:rsidRPr="00DB6E4C">
        <w:rPr>
          <w:rFonts w:ascii="Times New Roman" w:hAnsi="Times New Roman"/>
          <w:lang w:val="nl-NL"/>
        </w:rPr>
        <w:t>ng án, c</w:t>
      </w:r>
      <w:r w:rsidR="0096523B" w:rsidRPr="00DB6E4C">
        <w:rPr>
          <w:rFonts w:ascii="Times New Roman" w:hAnsi="Times New Roman" w:hint="eastAsia"/>
          <w:lang w:val="nl-NL"/>
        </w:rPr>
        <w:t>ơ</w:t>
      </w:r>
      <w:r w:rsidR="0096523B" w:rsidRPr="00DB6E4C">
        <w:rPr>
          <w:rFonts w:ascii="Times New Roman" w:hAnsi="Times New Roman"/>
          <w:lang w:val="nl-NL"/>
        </w:rPr>
        <w:t xml:space="preserve"> số thuốc </w:t>
      </w:r>
      <w:r w:rsidR="0096523B" w:rsidRPr="00DB6E4C">
        <w:rPr>
          <w:rFonts w:ascii="Times New Roman" w:hAnsi="Times New Roman" w:hint="eastAsia"/>
          <w:lang w:val="nl-NL"/>
        </w:rPr>
        <w:t>đ</w:t>
      </w:r>
      <w:r w:rsidR="0096523B" w:rsidRPr="00DB6E4C">
        <w:rPr>
          <w:rFonts w:ascii="Times New Roman" w:hAnsi="Times New Roman"/>
          <w:lang w:val="nl-NL"/>
        </w:rPr>
        <w:t>ể kịp thời ứng cứu thiên tai</w:t>
      </w:r>
      <w:r w:rsidR="0096523B">
        <w:rPr>
          <w:rFonts w:ascii="Times New Roman" w:hAnsi="Times New Roman"/>
          <w:lang w:val="nl-NL"/>
        </w:rPr>
        <w:t>, dịch bệnh Covid-19; huy động các nguồn tài trợ trong và ngoài tỉnh để thực hiện cứu trợ cho nhân dân vùng bị thiệt hại do</w:t>
      </w:r>
      <w:r w:rsidR="00C067AF">
        <w:rPr>
          <w:rFonts w:ascii="Times New Roman" w:hAnsi="Times New Roman"/>
          <w:lang w:val="nl-NL"/>
        </w:rPr>
        <w:t xml:space="preserve"> thiên tai</w:t>
      </w:r>
      <w:r w:rsidR="0096523B">
        <w:rPr>
          <w:rFonts w:ascii="Times New Roman" w:hAnsi="Times New Roman"/>
          <w:lang w:val="nl-NL"/>
        </w:rPr>
        <w:t>.</w:t>
      </w:r>
    </w:p>
    <w:p w:rsidR="00194CD4" w:rsidRDefault="00194CD4" w:rsidP="00894116">
      <w:pPr>
        <w:spacing w:after="120"/>
        <w:ind w:firstLine="720"/>
        <w:jc w:val="both"/>
        <w:rPr>
          <w:rFonts w:ascii="Times New Roman" w:hAnsi="Times New Roman"/>
          <w:lang w:val="nl-NL"/>
        </w:rPr>
      </w:pPr>
      <w:r>
        <w:rPr>
          <w:rFonts w:ascii="Times New Roman" w:hAnsi="Times New Roman"/>
          <w:lang w:val="nl-NL"/>
        </w:rPr>
        <w:t>1</w:t>
      </w:r>
      <w:r w:rsidR="00A54EC6">
        <w:rPr>
          <w:rFonts w:ascii="Times New Roman" w:hAnsi="Times New Roman"/>
          <w:lang w:val="nl-NL"/>
        </w:rPr>
        <w:t>4</w:t>
      </w:r>
      <w:r>
        <w:rPr>
          <w:rFonts w:ascii="Times New Roman" w:hAnsi="Times New Roman"/>
          <w:lang w:val="nl-NL"/>
        </w:rPr>
        <w:t>.</w:t>
      </w:r>
      <w:r w:rsidRPr="00DB6E4C">
        <w:rPr>
          <w:rFonts w:ascii="Times New Roman" w:hAnsi="Times New Roman"/>
          <w:lang w:val="nl-NL"/>
        </w:rPr>
        <w:t xml:space="preserve"> Công ty Điện lực Ninh Thuận có phương án bảo vệ đường dây trung, hạ thế tuyệt đối an toàn, phải khắc phục nhanh mọi sự cố khi mất điện, kịp thời phục vụ đờ</w:t>
      </w:r>
      <w:r w:rsidR="008E41D1">
        <w:rPr>
          <w:rFonts w:ascii="Times New Roman" w:hAnsi="Times New Roman"/>
          <w:lang w:val="nl-NL"/>
        </w:rPr>
        <w:t>i sống và sản xuất của nhân dân.</w:t>
      </w:r>
    </w:p>
    <w:p w:rsidR="00A57142" w:rsidRDefault="00497F4F" w:rsidP="0096523B">
      <w:pPr>
        <w:spacing w:after="120"/>
        <w:ind w:firstLine="720"/>
        <w:jc w:val="both"/>
        <w:rPr>
          <w:rFonts w:ascii="Times New Roman" w:hAnsi="Times New Roman"/>
          <w:bCs/>
          <w:lang w:val="nl-NL"/>
        </w:rPr>
      </w:pPr>
      <w:r>
        <w:rPr>
          <w:rFonts w:ascii="Times New Roman" w:hAnsi="Times New Roman"/>
        </w:rPr>
        <w:t>1</w:t>
      </w:r>
      <w:r w:rsidR="00A54EC6">
        <w:rPr>
          <w:rFonts w:ascii="Times New Roman" w:hAnsi="Times New Roman"/>
        </w:rPr>
        <w:t>5</w:t>
      </w:r>
      <w:r>
        <w:rPr>
          <w:rFonts w:ascii="Times New Roman" w:hAnsi="Times New Roman"/>
        </w:rPr>
        <w:t>.</w:t>
      </w:r>
      <w:r w:rsidRPr="00CA697C">
        <w:rPr>
          <w:rFonts w:ascii="Times New Roman" w:hAnsi="Times New Roman"/>
        </w:rPr>
        <w:t xml:space="preserve"> Đài Phát thanh và Truyền hình tỉnh</w:t>
      </w:r>
      <w:r w:rsidR="0096523B">
        <w:rPr>
          <w:rFonts w:ascii="Times New Roman" w:hAnsi="Times New Roman"/>
        </w:rPr>
        <w:t>:</w:t>
      </w:r>
    </w:p>
    <w:p w:rsidR="0096523B" w:rsidRDefault="0096523B" w:rsidP="0096523B">
      <w:pPr>
        <w:spacing w:after="120"/>
        <w:ind w:firstLine="720"/>
        <w:jc w:val="both"/>
        <w:rPr>
          <w:rFonts w:ascii="Times New Roman" w:hAnsi="Times New Roman"/>
        </w:rPr>
      </w:pPr>
      <w:r>
        <w:rPr>
          <w:rFonts w:ascii="Times New Roman" w:hAnsi="Times New Roman"/>
        </w:rPr>
        <w:t>- T</w:t>
      </w:r>
      <w:r w:rsidRPr="00CA697C">
        <w:rPr>
          <w:rFonts w:ascii="Times New Roman" w:hAnsi="Times New Roman"/>
        </w:rPr>
        <w:t xml:space="preserve">ăng thời lượng phát sóng, truyền tin trên các phương tiện thông tin đại chúng </w:t>
      </w:r>
      <w:r>
        <w:rPr>
          <w:rFonts w:ascii="Times New Roman" w:hAnsi="Times New Roman"/>
        </w:rPr>
        <w:t>về công tác phòng, chống thiên tai, dịch bệnh Covid-19 để các cấp chính quyền</w:t>
      </w:r>
      <w:r w:rsidRPr="00CA697C">
        <w:rPr>
          <w:rFonts w:ascii="Times New Roman" w:hAnsi="Times New Roman"/>
        </w:rPr>
        <w:t xml:space="preserve"> và người dân biết, chủ động phòng tránh và ứng phó.</w:t>
      </w:r>
    </w:p>
    <w:p w:rsidR="00A57142" w:rsidRPr="00E617D5" w:rsidRDefault="00A57142" w:rsidP="00894116">
      <w:pPr>
        <w:spacing w:after="120"/>
        <w:ind w:firstLine="720"/>
        <w:jc w:val="both"/>
        <w:rPr>
          <w:rFonts w:ascii="Times New Roman" w:hAnsi="Times New Roman"/>
          <w:lang w:val="nl-NL" w:eastAsia="vi-VN"/>
        </w:rPr>
      </w:pPr>
      <w:r w:rsidRPr="00E617D5">
        <w:rPr>
          <w:rFonts w:ascii="Times New Roman" w:hAnsi="Times New Roman"/>
          <w:lang w:val="nl-NL" w:eastAsia="vi-VN"/>
        </w:rPr>
        <w:t xml:space="preserve">- </w:t>
      </w:r>
      <w:r w:rsidRPr="00E617D5">
        <w:rPr>
          <w:rFonts w:ascii="Times New Roman" w:hAnsi="Times New Roman"/>
          <w:lang w:val="vi-VN" w:eastAsia="vi-VN"/>
        </w:rPr>
        <w:t xml:space="preserve">Phối hợp chặt chẽ với cơ quan dự báo, cảnh báo, Ban </w:t>
      </w:r>
      <w:r w:rsidRPr="00E617D5">
        <w:rPr>
          <w:rFonts w:ascii="Times New Roman" w:hAnsi="Times New Roman"/>
          <w:lang w:val="nl-NL" w:eastAsia="vi-VN"/>
        </w:rPr>
        <w:t>Chỉ huy Phòng chống thiên tai và tìm kiếm cứu nạntỉnh</w:t>
      </w:r>
      <w:r>
        <w:rPr>
          <w:rFonts w:ascii="Times New Roman" w:hAnsi="Times New Roman"/>
          <w:lang w:val="nl-NL" w:eastAsia="vi-VN"/>
        </w:rPr>
        <w:t xml:space="preserve">, Ban chỉ đạo phòng chống dịch bệnh Covid-19tỉnh </w:t>
      </w:r>
      <w:r w:rsidRPr="00E617D5">
        <w:rPr>
          <w:rFonts w:ascii="Times New Roman" w:hAnsi="Times New Roman"/>
          <w:lang w:val="vi-VN" w:eastAsia="vi-VN"/>
        </w:rPr>
        <w:t xml:space="preserve">và các cơ quan liên quan thực hiện đưa tin chính xác, kịp thời về tình hình diễn biến </w:t>
      </w:r>
      <w:r w:rsidRPr="00E617D5">
        <w:rPr>
          <w:rFonts w:ascii="Times New Roman" w:hAnsi="Times New Roman"/>
          <w:lang w:val="nl-NL" w:eastAsia="vi-VN"/>
        </w:rPr>
        <w:t>thiên tai</w:t>
      </w:r>
      <w:r>
        <w:rPr>
          <w:rFonts w:ascii="Times New Roman" w:hAnsi="Times New Roman"/>
          <w:lang w:val="nl-NL" w:eastAsia="vi-VN"/>
        </w:rPr>
        <w:t>, dịch bệnh</w:t>
      </w:r>
      <w:r w:rsidR="00D3265F">
        <w:rPr>
          <w:rFonts w:ascii="Times New Roman" w:hAnsi="Times New Roman"/>
          <w:lang w:val="nl-NL" w:eastAsia="vi-VN"/>
        </w:rPr>
        <w:t xml:space="preserve"> </w:t>
      </w:r>
      <w:r w:rsidRPr="00E617D5">
        <w:rPr>
          <w:rFonts w:ascii="Times New Roman" w:hAnsi="Times New Roman"/>
          <w:lang w:val="nl-NL" w:eastAsia="vi-VN"/>
        </w:rPr>
        <w:t>theo đúng quy định</w:t>
      </w:r>
      <w:r w:rsidRPr="00E617D5">
        <w:rPr>
          <w:rFonts w:ascii="Times New Roman" w:hAnsi="Times New Roman"/>
          <w:lang w:val="nl-NL"/>
        </w:rPr>
        <w:t>;</w:t>
      </w:r>
      <w:r w:rsidRPr="00E617D5">
        <w:rPr>
          <w:rFonts w:ascii="Times New Roman" w:hAnsi="Times New Roman"/>
          <w:lang w:val="nl-NL" w:eastAsia="vi-VN"/>
        </w:rPr>
        <w:t xml:space="preserve">các văn bản </w:t>
      </w:r>
      <w:r w:rsidRPr="00E617D5">
        <w:rPr>
          <w:rFonts w:ascii="Times New Roman" w:hAnsi="Times New Roman"/>
          <w:lang w:val="vi-VN" w:eastAsia="vi-VN"/>
        </w:rPr>
        <w:t xml:space="preserve">chỉ đạo của </w:t>
      </w:r>
      <w:r w:rsidRPr="00E617D5">
        <w:rPr>
          <w:rFonts w:ascii="Times New Roman" w:hAnsi="Times New Roman"/>
          <w:lang w:val="nl-NL" w:eastAsia="vi-VN"/>
        </w:rPr>
        <w:t>Uỷ ban nhân dân tỉnh, Ban Chỉ huy Phòng chống thiên tai và tìm kiếm cứu nạn tỉnh</w:t>
      </w:r>
      <w:r>
        <w:rPr>
          <w:rFonts w:ascii="Times New Roman" w:hAnsi="Times New Roman"/>
          <w:lang w:val="nl-NL" w:eastAsia="vi-VN"/>
        </w:rPr>
        <w:t>, Ban chỉ đạo phòng chống dịch bệnh Covid-19</w:t>
      </w:r>
      <w:r w:rsidR="00D3265F">
        <w:rPr>
          <w:rFonts w:ascii="Times New Roman" w:hAnsi="Times New Roman"/>
          <w:lang w:val="nl-NL" w:eastAsia="vi-VN"/>
        </w:rPr>
        <w:t xml:space="preserve"> </w:t>
      </w:r>
      <w:r>
        <w:rPr>
          <w:rFonts w:ascii="Times New Roman" w:hAnsi="Times New Roman"/>
          <w:lang w:val="nl-NL" w:eastAsia="vi-VN"/>
        </w:rPr>
        <w:t>tỉnh</w:t>
      </w:r>
      <w:r w:rsidR="00D3265F">
        <w:rPr>
          <w:rFonts w:ascii="Times New Roman" w:hAnsi="Times New Roman"/>
          <w:lang w:val="nl-NL" w:eastAsia="vi-VN"/>
        </w:rPr>
        <w:t xml:space="preserve"> </w:t>
      </w:r>
      <w:r w:rsidRPr="00E617D5">
        <w:rPr>
          <w:rFonts w:ascii="Times New Roman" w:hAnsi="Times New Roman"/>
          <w:lang w:val="nl-NL" w:eastAsia="vi-VN"/>
        </w:rPr>
        <w:t xml:space="preserve">để các cơ quan, </w:t>
      </w:r>
      <w:r w:rsidRPr="00E617D5">
        <w:rPr>
          <w:rFonts w:ascii="Times New Roman" w:hAnsi="Times New Roman"/>
          <w:lang w:val="vi-VN" w:eastAsia="vi-VN"/>
        </w:rPr>
        <w:t>địa phương</w:t>
      </w:r>
      <w:r w:rsidRPr="00E617D5">
        <w:rPr>
          <w:rFonts w:ascii="Times New Roman" w:hAnsi="Times New Roman"/>
          <w:lang w:val="nl-NL" w:eastAsia="vi-VN"/>
        </w:rPr>
        <w:t xml:space="preserve"> và nhân dân biết thực hiện và tổ chức</w:t>
      </w:r>
      <w:r w:rsidRPr="00E617D5">
        <w:rPr>
          <w:rFonts w:ascii="Times New Roman" w:hAnsi="Times New Roman"/>
          <w:lang w:val="vi-VN" w:eastAsia="vi-VN"/>
        </w:rPr>
        <w:t xml:space="preserve"> phòng, </w:t>
      </w:r>
      <w:r w:rsidRPr="00E617D5">
        <w:rPr>
          <w:rFonts w:ascii="Times New Roman" w:hAnsi="Times New Roman"/>
          <w:lang w:val="nl-NL" w:eastAsia="vi-VN"/>
        </w:rPr>
        <w:t>chống</w:t>
      </w:r>
      <w:r w:rsidRPr="00E617D5">
        <w:rPr>
          <w:rFonts w:ascii="Times New Roman" w:hAnsi="Times New Roman"/>
          <w:lang w:val="vi-VN" w:eastAsia="vi-VN"/>
        </w:rPr>
        <w:t>.</w:t>
      </w:r>
    </w:p>
    <w:p w:rsidR="00A57142" w:rsidRDefault="00A57142" w:rsidP="00894116">
      <w:pPr>
        <w:spacing w:after="120"/>
        <w:ind w:firstLine="720"/>
        <w:jc w:val="both"/>
        <w:rPr>
          <w:rFonts w:ascii="Times New Roman" w:hAnsi="Times New Roman"/>
          <w:lang w:val="nl-NL" w:eastAsia="vi-VN"/>
        </w:rPr>
      </w:pPr>
      <w:r w:rsidRPr="00E617D5">
        <w:rPr>
          <w:rFonts w:ascii="Times New Roman" w:hAnsi="Times New Roman"/>
          <w:lang w:val="nl-NL" w:eastAsia="vi-VN"/>
        </w:rPr>
        <w:t xml:space="preserve">- Tổ chức thực hiện các chương trình, phóng sự tuyên truyền nâng cao nhận thức của nhân dân trong việc </w:t>
      </w:r>
      <w:r>
        <w:rPr>
          <w:rFonts w:ascii="Times New Roman" w:hAnsi="Times New Roman"/>
          <w:lang w:val="nl-NL" w:eastAsia="vi-VN"/>
        </w:rPr>
        <w:t xml:space="preserve">ứng phó các loại hình thiên tai, dịch bệnh </w:t>
      </w:r>
      <w:r w:rsidRPr="00E617D5">
        <w:rPr>
          <w:rFonts w:ascii="Times New Roman" w:hAnsi="Times New Roman"/>
          <w:lang w:val="nl-NL" w:eastAsia="vi-VN"/>
        </w:rPr>
        <w:t>nhằm nâng cao năng lực của người dân trong công tác phòng chống ứng phó thiên tai</w:t>
      </w:r>
      <w:r>
        <w:rPr>
          <w:rFonts w:ascii="Times New Roman" w:hAnsi="Times New Roman"/>
          <w:lang w:val="nl-NL" w:eastAsia="vi-VN"/>
        </w:rPr>
        <w:t>, dịch bệnh.</w:t>
      </w:r>
    </w:p>
    <w:p w:rsidR="00A57142" w:rsidRPr="00E617D5" w:rsidRDefault="00A57142" w:rsidP="00894116">
      <w:pPr>
        <w:spacing w:after="120"/>
        <w:ind w:firstLine="720"/>
        <w:jc w:val="both"/>
        <w:rPr>
          <w:rFonts w:ascii="Times New Roman" w:hAnsi="Times New Roman"/>
          <w:bCs/>
          <w:lang w:val="vi-VN"/>
        </w:rPr>
      </w:pPr>
      <w:r w:rsidRPr="00E617D5">
        <w:rPr>
          <w:rFonts w:ascii="Times New Roman" w:hAnsi="Times New Roman"/>
          <w:bCs/>
        </w:rPr>
        <w:t>-</w:t>
      </w:r>
      <w:r w:rsidR="00D3265F">
        <w:rPr>
          <w:rFonts w:ascii="Times New Roman" w:hAnsi="Times New Roman"/>
          <w:bCs/>
        </w:rPr>
        <w:t xml:space="preserve"> </w:t>
      </w:r>
      <w:r w:rsidRPr="00E617D5">
        <w:rPr>
          <w:rFonts w:ascii="Times New Roman" w:hAnsi="Times New Roman"/>
          <w:bCs/>
        </w:rPr>
        <w:t>P</w:t>
      </w:r>
      <w:r w:rsidRPr="00E617D5">
        <w:rPr>
          <w:rFonts w:ascii="Times New Roman" w:hAnsi="Times New Roman"/>
          <w:bCs/>
          <w:lang w:val="vi-VN"/>
        </w:rPr>
        <w:t xml:space="preserve">hân công </w:t>
      </w:r>
      <w:r w:rsidRPr="00E617D5">
        <w:rPr>
          <w:rFonts w:ascii="Times New Roman" w:hAnsi="Times New Roman"/>
          <w:bCs/>
        </w:rPr>
        <w:t xml:space="preserve">các </w:t>
      </w:r>
      <w:r w:rsidRPr="00E617D5">
        <w:rPr>
          <w:rFonts w:ascii="Times New Roman" w:hAnsi="Times New Roman"/>
          <w:bCs/>
          <w:lang w:val="vi-VN"/>
        </w:rPr>
        <w:t>phóng viên đến c</w:t>
      </w:r>
      <w:r>
        <w:rPr>
          <w:rFonts w:ascii="Times New Roman" w:hAnsi="Times New Roman"/>
          <w:bCs/>
          <w:lang w:val="vi-VN"/>
        </w:rPr>
        <w:t>ác vùng trọng điểm về thiên tai</w:t>
      </w:r>
      <w:r>
        <w:rPr>
          <w:rFonts w:ascii="Times New Roman" w:hAnsi="Times New Roman"/>
          <w:bCs/>
        </w:rPr>
        <w:t xml:space="preserve">, dịch bệnh </w:t>
      </w:r>
      <w:r w:rsidRPr="00E617D5">
        <w:rPr>
          <w:rFonts w:ascii="Times New Roman" w:hAnsi="Times New Roman"/>
          <w:bCs/>
          <w:lang w:val="vi-VN"/>
        </w:rPr>
        <w:t>để kịp thời đưa tin về tình hình thiên tai,</w:t>
      </w:r>
      <w:r>
        <w:rPr>
          <w:rFonts w:ascii="Times New Roman" w:hAnsi="Times New Roman"/>
          <w:bCs/>
        </w:rPr>
        <w:t xml:space="preserve"> dịch bệnh</w:t>
      </w:r>
      <w:r w:rsidR="00C067AF">
        <w:rPr>
          <w:rFonts w:ascii="Times New Roman" w:hAnsi="Times New Roman"/>
          <w:bCs/>
        </w:rPr>
        <w:t xml:space="preserve">trong công tác </w:t>
      </w:r>
      <w:r w:rsidRPr="00E617D5">
        <w:rPr>
          <w:rFonts w:ascii="Times New Roman" w:hAnsi="Times New Roman"/>
          <w:bCs/>
          <w:lang w:val="vi-VN"/>
        </w:rPr>
        <w:t>ứng phó và khắc phục.</w:t>
      </w:r>
    </w:p>
    <w:p w:rsidR="00A57142" w:rsidRPr="00A57142" w:rsidRDefault="00A57142" w:rsidP="00894116">
      <w:pPr>
        <w:autoSpaceDE w:val="0"/>
        <w:autoSpaceDN w:val="0"/>
        <w:adjustRightInd w:val="0"/>
        <w:spacing w:after="120"/>
        <w:ind w:firstLine="720"/>
        <w:jc w:val="both"/>
        <w:rPr>
          <w:rFonts w:ascii="Times New Roman" w:hAnsi="Times New Roman"/>
          <w:bCs/>
          <w:lang w:val="vi-VN"/>
        </w:rPr>
      </w:pPr>
      <w:r w:rsidRPr="00A57142">
        <w:rPr>
          <w:rFonts w:ascii="Times New Roman" w:hAnsi="Times New Roman"/>
          <w:bCs/>
          <w:lang w:val="vi-VN"/>
        </w:rPr>
        <w:t>1</w:t>
      </w:r>
      <w:r w:rsidR="00A54EC6">
        <w:rPr>
          <w:rFonts w:ascii="Times New Roman" w:hAnsi="Times New Roman"/>
          <w:bCs/>
        </w:rPr>
        <w:t>6</w:t>
      </w:r>
      <w:r w:rsidRPr="00A57142">
        <w:rPr>
          <w:rFonts w:ascii="Times New Roman" w:hAnsi="Times New Roman"/>
          <w:bCs/>
          <w:lang w:val="vi-VN"/>
        </w:rPr>
        <w:t>. Đài Khí tượng thủy văn Ninh Thuận:</w:t>
      </w:r>
    </w:p>
    <w:p w:rsidR="00A57142" w:rsidRPr="00A57142" w:rsidRDefault="00A57142" w:rsidP="00894116">
      <w:pPr>
        <w:spacing w:after="120"/>
        <w:ind w:firstLine="720"/>
        <w:jc w:val="both"/>
        <w:rPr>
          <w:rFonts w:ascii="Times New Roman" w:hAnsi="Times New Roman"/>
          <w:lang w:val="nl-NL"/>
        </w:rPr>
      </w:pPr>
      <w:r w:rsidRPr="00A57142">
        <w:rPr>
          <w:rFonts w:ascii="Times New Roman" w:hAnsi="Times New Roman"/>
          <w:lang w:val="vi-VN"/>
        </w:rPr>
        <w:t>Tổ chức theo dõi thường xuyên tình hình khí tượng thủy văn, bão</w:t>
      </w:r>
      <w:r w:rsidRPr="00A57142">
        <w:rPr>
          <w:rFonts w:ascii="Times New Roman" w:hAnsi="Times New Roman"/>
        </w:rPr>
        <w:t>, lũ</w:t>
      </w:r>
      <w:r w:rsidRPr="00A57142">
        <w:rPr>
          <w:rFonts w:ascii="Times New Roman" w:hAnsi="Times New Roman"/>
          <w:lang w:val="vi-VN"/>
        </w:rPr>
        <w:t xml:space="preserve"> và thiên tai để dự báo, cảnh báo và thông tin kịp thời chính xác cho Uỷ ban nhân dân tỉnh, Ban Chỉ huy phòng chống thiên tai và tìm kiếm cứu nạn tỉnh</w:t>
      </w:r>
      <w:r w:rsidRPr="00A57142">
        <w:rPr>
          <w:rFonts w:ascii="Times New Roman" w:hAnsi="Times New Roman"/>
        </w:rPr>
        <w:t xml:space="preserve"> để chỉ đạo các cấp, các ngành</w:t>
      </w:r>
      <w:r w:rsidRPr="00A57142">
        <w:rPr>
          <w:rFonts w:ascii="Times New Roman" w:hAnsi="Times New Roman"/>
          <w:lang w:val="vi-VN"/>
        </w:rPr>
        <w:t xml:space="preserve"> có biện pháp đối phó với các tình huống thiên tai có hiệu quả</w:t>
      </w:r>
      <w:r w:rsidRPr="00A57142">
        <w:rPr>
          <w:rFonts w:ascii="Times New Roman" w:hAnsi="Times New Roman"/>
          <w:bCs/>
          <w:lang w:val="nl-NL"/>
        </w:rPr>
        <w:t>.</w:t>
      </w:r>
    </w:p>
    <w:p w:rsidR="00194CD4" w:rsidRPr="00DB6E4C" w:rsidRDefault="00194CD4" w:rsidP="00894116">
      <w:pPr>
        <w:spacing w:after="120"/>
        <w:ind w:firstLine="720"/>
        <w:jc w:val="both"/>
        <w:rPr>
          <w:rFonts w:ascii="Times New Roman" w:hAnsi="Times New Roman"/>
          <w:lang w:val="nl-NL"/>
        </w:rPr>
      </w:pPr>
      <w:r>
        <w:rPr>
          <w:rFonts w:ascii="Times New Roman" w:hAnsi="Times New Roman"/>
          <w:lang w:val="nl-NL"/>
        </w:rPr>
        <w:t>1</w:t>
      </w:r>
      <w:r w:rsidR="00A54EC6">
        <w:rPr>
          <w:rFonts w:ascii="Times New Roman" w:hAnsi="Times New Roman"/>
          <w:lang w:val="nl-NL"/>
        </w:rPr>
        <w:t>7</w:t>
      </w:r>
      <w:r>
        <w:rPr>
          <w:rFonts w:ascii="Times New Roman" w:hAnsi="Times New Roman"/>
          <w:lang w:val="nl-NL"/>
        </w:rPr>
        <w:t>.</w:t>
      </w:r>
      <w:r w:rsidRPr="00DB6E4C">
        <w:rPr>
          <w:rFonts w:ascii="Times New Roman" w:hAnsi="Times New Roman" w:hint="eastAsia"/>
          <w:lang w:val="nl-NL"/>
        </w:rPr>
        <w:t>Đ</w:t>
      </w:r>
      <w:r w:rsidRPr="00DB6E4C">
        <w:rPr>
          <w:rFonts w:ascii="Times New Roman" w:hAnsi="Times New Roman"/>
          <w:lang w:val="nl-NL"/>
        </w:rPr>
        <w:t>ài Thông tin Duyên hải Phan Rang có ph</w:t>
      </w:r>
      <w:r w:rsidRPr="00DB6E4C">
        <w:rPr>
          <w:rFonts w:ascii="Times New Roman" w:hAnsi="Times New Roman" w:hint="eastAsia"/>
          <w:lang w:val="nl-NL"/>
        </w:rPr>
        <w:t>ươ</w:t>
      </w:r>
      <w:r w:rsidRPr="00DB6E4C">
        <w:rPr>
          <w:rFonts w:ascii="Times New Roman" w:hAnsi="Times New Roman"/>
          <w:lang w:val="nl-NL"/>
        </w:rPr>
        <w:t xml:space="preserve">ng án </w:t>
      </w:r>
      <w:r w:rsidRPr="00DB6E4C">
        <w:rPr>
          <w:rFonts w:ascii="Times New Roman" w:hAnsi="Times New Roman" w:hint="eastAsia"/>
          <w:lang w:val="nl-NL"/>
        </w:rPr>
        <w:t>đ</w:t>
      </w:r>
      <w:r w:rsidRPr="00DB6E4C">
        <w:rPr>
          <w:rFonts w:ascii="Times New Roman" w:hAnsi="Times New Roman"/>
          <w:lang w:val="nl-NL"/>
        </w:rPr>
        <w:t xml:space="preserve">ảm bảo thông tin liên lạc cho các tàu thuyền khi hoạt </w:t>
      </w:r>
      <w:r w:rsidRPr="00DB6E4C">
        <w:rPr>
          <w:rFonts w:ascii="Times New Roman" w:hAnsi="Times New Roman" w:hint="eastAsia"/>
          <w:lang w:val="nl-NL"/>
        </w:rPr>
        <w:t>đ</w:t>
      </w:r>
      <w:r w:rsidRPr="00DB6E4C">
        <w:rPr>
          <w:rFonts w:ascii="Times New Roman" w:hAnsi="Times New Roman"/>
          <w:lang w:val="nl-NL"/>
        </w:rPr>
        <w:t xml:space="preserve">ộng </w:t>
      </w:r>
      <w:r w:rsidRPr="00DB6E4C">
        <w:rPr>
          <w:rFonts w:ascii="Times New Roman" w:hAnsi="Times New Roman" w:hint="eastAsia"/>
          <w:lang w:val="nl-NL"/>
        </w:rPr>
        <w:t>đ</w:t>
      </w:r>
      <w:r w:rsidR="00C067AF">
        <w:rPr>
          <w:rFonts w:ascii="Times New Roman" w:hAnsi="Times New Roman"/>
          <w:lang w:val="nl-NL"/>
        </w:rPr>
        <w:t>ánh bắt trên biển.</w:t>
      </w:r>
    </w:p>
    <w:p w:rsidR="00BB6CEA" w:rsidRDefault="00BB6CEA" w:rsidP="00894116">
      <w:pPr>
        <w:spacing w:after="120"/>
        <w:ind w:firstLine="720"/>
        <w:jc w:val="both"/>
        <w:rPr>
          <w:rFonts w:ascii="Times New Roman" w:hAnsi="Times New Roman"/>
          <w:lang w:val="nl-NL"/>
        </w:rPr>
      </w:pPr>
      <w:r>
        <w:rPr>
          <w:rFonts w:ascii="Times New Roman" w:hAnsi="Times New Roman"/>
          <w:lang w:val="nl-NL"/>
        </w:rPr>
        <w:t>1</w:t>
      </w:r>
      <w:r w:rsidR="00A54EC6">
        <w:rPr>
          <w:rFonts w:ascii="Times New Roman" w:hAnsi="Times New Roman"/>
          <w:lang w:val="nl-NL"/>
        </w:rPr>
        <w:t>8</w:t>
      </w:r>
      <w:r>
        <w:rPr>
          <w:rFonts w:ascii="Times New Roman" w:hAnsi="Times New Roman"/>
          <w:lang w:val="nl-NL"/>
        </w:rPr>
        <w:t xml:space="preserve">. </w:t>
      </w:r>
      <w:r w:rsidR="00194CD4" w:rsidRPr="00DB6E4C">
        <w:rPr>
          <w:rFonts w:ascii="Times New Roman" w:hAnsi="Times New Roman"/>
          <w:lang w:val="nl-NL"/>
        </w:rPr>
        <w:t>Ủy ban nhân dân các huyện, thành phố</w:t>
      </w:r>
      <w:r>
        <w:rPr>
          <w:rFonts w:ascii="Times New Roman" w:hAnsi="Times New Roman"/>
          <w:lang w:val="nl-NL"/>
        </w:rPr>
        <w:t>:</w:t>
      </w:r>
    </w:p>
    <w:p w:rsidR="00BB6CEA" w:rsidRDefault="00BB6CEA" w:rsidP="00894116">
      <w:pPr>
        <w:spacing w:after="120"/>
        <w:ind w:firstLine="720"/>
        <w:jc w:val="both"/>
        <w:rPr>
          <w:rFonts w:ascii="Times New Roman" w:hAnsi="Times New Roman"/>
          <w:lang w:val="nl-NL"/>
        </w:rPr>
      </w:pPr>
      <w:r>
        <w:rPr>
          <w:rFonts w:ascii="Times New Roman" w:hAnsi="Times New Roman"/>
          <w:lang w:val="nl-NL"/>
        </w:rPr>
        <w:t>-T</w:t>
      </w:r>
      <w:r w:rsidR="00194CD4" w:rsidRPr="00DB6E4C">
        <w:rPr>
          <w:rFonts w:ascii="Times New Roman" w:hAnsi="Times New Roman"/>
          <w:lang w:val="nl-NL"/>
        </w:rPr>
        <w:t xml:space="preserve">riển khai lồng ghép nội dung phòng chống thiên tai vào quy hoạch, kế hoạch phát triển kinh tế-xã hội của địa phương, nhất là phòng chống bão, lũ, hạn hán, xâm nhập mặn; rà soát quy hoạch, chuyển đổi sản xuất phù hợp với điều kiện từng vùng, giảm thiểu </w:t>
      </w:r>
      <w:r w:rsidR="008E41D1">
        <w:rPr>
          <w:rFonts w:ascii="Times New Roman" w:hAnsi="Times New Roman"/>
          <w:lang w:val="nl-NL"/>
        </w:rPr>
        <w:t>tác động của thiên tai.</w:t>
      </w:r>
    </w:p>
    <w:p w:rsidR="00A67BBB" w:rsidRDefault="00BB6CEA" w:rsidP="00894116">
      <w:pPr>
        <w:spacing w:after="120"/>
        <w:ind w:firstLine="720"/>
        <w:jc w:val="both"/>
        <w:rPr>
          <w:rFonts w:ascii="Times New Roman" w:hAnsi="Times New Roman"/>
          <w:lang w:val="nl-NL"/>
        </w:rPr>
      </w:pPr>
      <w:r>
        <w:rPr>
          <w:rFonts w:ascii="Times New Roman" w:hAnsi="Times New Roman"/>
          <w:lang w:val="nl-NL"/>
        </w:rPr>
        <w:t xml:space="preserve">- Rà soát, cập nhật xây dựng phương án sơ tán dân phù hợp trong bối cảnh dịch Covid-19 diễn biến phức tạp </w:t>
      </w:r>
      <w:r w:rsidRPr="00A67BBB">
        <w:rPr>
          <w:rFonts w:ascii="Times New Roman" w:hAnsi="Times New Roman"/>
          <w:i/>
          <w:lang w:val="nl-NL"/>
        </w:rPr>
        <w:t xml:space="preserve">(cụ thể, chi tiết, </w:t>
      </w:r>
      <w:r w:rsidR="00815D0B">
        <w:rPr>
          <w:rFonts w:ascii="Times New Roman" w:hAnsi="Times New Roman"/>
          <w:i/>
          <w:lang w:val="nl-NL"/>
        </w:rPr>
        <w:t xml:space="preserve">sơ tán nhiều điểm, </w:t>
      </w:r>
      <w:r w:rsidR="00A67BBB" w:rsidRPr="00A67BBB">
        <w:rPr>
          <w:rFonts w:ascii="Times New Roman" w:hAnsi="Times New Roman"/>
          <w:i/>
          <w:lang w:val="nl-NL"/>
        </w:rPr>
        <w:t>sơ tán tại chỗ, hạn chế sơ tán tập t</w:t>
      </w:r>
      <w:r w:rsidR="00A97C6F">
        <w:rPr>
          <w:rFonts w:ascii="Times New Roman" w:hAnsi="Times New Roman"/>
          <w:i/>
          <w:lang w:val="nl-NL"/>
        </w:rPr>
        <w:t>rung</w:t>
      </w:r>
      <w:r w:rsidRPr="00A67BBB">
        <w:rPr>
          <w:rFonts w:ascii="Times New Roman" w:hAnsi="Times New Roman"/>
          <w:i/>
          <w:lang w:val="nl-NL"/>
        </w:rPr>
        <w:t>đến từng thôn, xã theo phụ lục 1, 2</w:t>
      </w:r>
      <w:r w:rsidR="00A97C6F">
        <w:rPr>
          <w:rFonts w:ascii="Times New Roman" w:hAnsi="Times New Roman"/>
          <w:i/>
          <w:lang w:val="nl-NL"/>
        </w:rPr>
        <w:t>.</w:t>
      </w:r>
      <w:r w:rsidR="00027CB3">
        <w:rPr>
          <w:rFonts w:ascii="Times New Roman" w:hAnsi="Times New Roman"/>
          <w:i/>
          <w:lang w:val="nl-NL"/>
        </w:rPr>
        <w:t>)</w:t>
      </w:r>
      <w:r w:rsidR="00A86046">
        <w:rPr>
          <w:rFonts w:ascii="Times New Roman" w:hAnsi="Times New Roman"/>
          <w:i/>
          <w:lang w:val="nl-NL"/>
        </w:rPr>
        <w:t>.</w:t>
      </w:r>
      <w:r w:rsidR="00A97C6F" w:rsidRPr="00027CB3">
        <w:rPr>
          <w:rFonts w:ascii="Times New Roman" w:hAnsi="Times New Roman"/>
          <w:lang w:val="nl-NL"/>
        </w:rPr>
        <w:t>Chủ động liên hệ Văn phòng BCH PCTT &amp; TKCN tỉnh để cung cấp phụ lục 1, 2</w:t>
      </w:r>
      <w:r w:rsidRPr="00027CB3">
        <w:rPr>
          <w:rFonts w:ascii="Times New Roman" w:hAnsi="Times New Roman"/>
          <w:lang w:val="nl-NL"/>
        </w:rPr>
        <w:t>)</w:t>
      </w:r>
      <w:r w:rsidR="00A67BBB" w:rsidRPr="00027CB3">
        <w:rPr>
          <w:rFonts w:ascii="Times New Roman" w:hAnsi="Times New Roman"/>
          <w:lang w:val="nl-NL"/>
        </w:rPr>
        <w:t>.</w:t>
      </w:r>
      <w:r w:rsidR="00D3265F">
        <w:rPr>
          <w:rFonts w:ascii="Times New Roman" w:hAnsi="Times New Roman"/>
          <w:lang w:val="nl-NL"/>
        </w:rPr>
        <w:t xml:space="preserve"> </w:t>
      </w:r>
      <w:r w:rsidR="00BD3D69">
        <w:rPr>
          <w:rFonts w:ascii="Times New Roman" w:hAnsi="Times New Roman"/>
          <w:lang w:val="nl-NL"/>
        </w:rPr>
        <w:t>Phương án</w:t>
      </w:r>
      <w:r w:rsidR="00D3265F">
        <w:rPr>
          <w:rFonts w:ascii="Times New Roman" w:hAnsi="Times New Roman"/>
          <w:lang w:val="nl-NL"/>
        </w:rPr>
        <w:t xml:space="preserve"> </w:t>
      </w:r>
      <w:r w:rsidR="00A67BBB" w:rsidRPr="00BD3D69">
        <w:rPr>
          <w:rFonts w:ascii="Times New Roman" w:hAnsi="Times New Roman"/>
          <w:lang w:val="nl-NL"/>
        </w:rPr>
        <w:t>hoàn thành</w:t>
      </w:r>
      <w:r w:rsidR="00D3265F">
        <w:rPr>
          <w:rFonts w:ascii="Times New Roman" w:hAnsi="Times New Roman"/>
          <w:lang w:val="nl-NL"/>
        </w:rPr>
        <w:t xml:space="preserve"> </w:t>
      </w:r>
      <w:r w:rsidR="003353EC">
        <w:rPr>
          <w:rFonts w:ascii="Times New Roman" w:hAnsi="Times New Roman"/>
          <w:lang w:val="nl-NL"/>
        </w:rPr>
        <w:t xml:space="preserve"> </w:t>
      </w:r>
      <w:r w:rsidR="00A67BBB">
        <w:rPr>
          <w:rFonts w:ascii="Times New Roman" w:hAnsi="Times New Roman"/>
          <w:b/>
          <w:i/>
          <w:lang w:val="nl-NL"/>
        </w:rPr>
        <w:t xml:space="preserve">trước ngày </w:t>
      </w:r>
      <w:r w:rsidR="001F1074">
        <w:rPr>
          <w:rFonts w:ascii="Times New Roman" w:hAnsi="Times New Roman"/>
          <w:b/>
          <w:i/>
          <w:lang w:val="nl-NL"/>
        </w:rPr>
        <w:t>15</w:t>
      </w:r>
      <w:r w:rsidR="00A67BBB">
        <w:rPr>
          <w:rFonts w:ascii="Times New Roman" w:hAnsi="Times New Roman"/>
          <w:b/>
          <w:i/>
          <w:lang w:val="nl-NL"/>
        </w:rPr>
        <w:t>/</w:t>
      </w:r>
      <w:r w:rsidR="001F1074">
        <w:rPr>
          <w:rFonts w:ascii="Times New Roman" w:hAnsi="Times New Roman"/>
          <w:b/>
          <w:i/>
          <w:lang w:val="nl-NL"/>
        </w:rPr>
        <w:t>9</w:t>
      </w:r>
      <w:r w:rsidR="00A67BBB">
        <w:rPr>
          <w:rFonts w:ascii="Times New Roman" w:hAnsi="Times New Roman"/>
          <w:b/>
          <w:i/>
          <w:lang w:val="nl-NL"/>
        </w:rPr>
        <w:t>/2021</w:t>
      </w:r>
      <w:r w:rsidR="00A67BBB">
        <w:rPr>
          <w:rFonts w:ascii="Times New Roman" w:hAnsi="Times New Roman"/>
          <w:lang w:val="nl-NL"/>
        </w:rPr>
        <w:t>. Đồng thời chuẩn bị trang thiết bị, máy móc cần thiết để đo thân nhiệt, phân loại các đối tượng để xây dựng phương án sơ tán dân.</w:t>
      </w:r>
    </w:p>
    <w:p w:rsidR="009B1562" w:rsidRDefault="009B1562" w:rsidP="00894116">
      <w:pPr>
        <w:spacing w:after="120"/>
        <w:ind w:firstLine="720"/>
        <w:jc w:val="both"/>
        <w:rPr>
          <w:rFonts w:ascii="Times New Roman" w:hAnsi="Times New Roman"/>
          <w:lang w:val="nl-NL"/>
        </w:rPr>
      </w:pPr>
      <w:r>
        <w:rPr>
          <w:rFonts w:ascii="Times New Roman" w:hAnsi="Times New Roman"/>
          <w:lang w:val="nl-NL"/>
        </w:rPr>
        <w:t>- Chuẩn bị phương án huy động lương thực, thực phẩm, nhu yếu phẩm thiết yếu, hóa chất, chất khử trùng, khẩu trang y tế cho các địa điểm sơ tán dân.</w:t>
      </w:r>
    </w:p>
    <w:p w:rsidR="00027CB3" w:rsidRDefault="00027CB3" w:rsidP="00894116">
      <w:pPr>
        <w:spacing w:after="120"/>
        <w:ind w:firstLine="720"/>
        <w:jc w:val="both"/>
        <w:rPr>
          <w:rFonts w:ascii="Times New Roman" w:hAnsi="Times New Roman"/>
          <w:lang w:val="nl-NL"/>
        </w:rPr>
      </w:pPr>
      <w:r>
        <w:rPr>
          <w:rFonts w:ascii="Times New Roman" w:hAnsi="Times New Roman"/>
          <w:lang w:val="nl-NL"/>
        </w:rPr>
        <w:t xml:space="preserve">- Chỉ đạo người dân sơ tán thiên tai trong bối cảnh dịch Covid-19 luôn đeo khẩu trang, giữ khoảng cách, không tụ tập trong quá trình sơ tán và nơi sơ tán; thường xuyên rửa tay bằng xà phòng hoặc nước rửa tay; sát khuẩn đồ đạc cá nhân bằng các chất tẩy rửa, dung dịch sát khuẩn; </w:t>
      </w:r>
      <w:r w:rsidR="00815D0B">
        <w:rPr>
          <w:rFonts w:ascii="Times New Roman" w:hAnsi="Times New Roman"/>
          <w:lang w:val="nl-NL"/>
        </w:rPr>
        <w:t>thông báo ngay cho nhân viên y tế hoặc người phụ trách quản lý khu sơ tán khi gặp người có dấu hiệu nghi nhiễm Covid-19.</w:t>
      </w:r>
    </w:p>
    <w:p w:rsidR="000D2744" w:rsidRPr="002071C1" w:rsidRDefault="000D2744" w:rsidP="000D2744">
      <w:pPr>
        <w:pStyle w:val="ThngthngWeb"/>
        <w:autoSpaceDE w:val="0"/>
        <w:autoSpaceDN w:val="0"/>
        <w:spacing w:before="120" w:beforeAutospacing="0" w:after="0" w:afterAutospacing="0"/>
        <w:ind w:firstLine="720"/>
        <w:jc w:val="both"/>
        <w:rPr>
          <w:sz w:val="28"/>
          <w:szCs w:val="28"/>
          <w:lang w:val="sv-SE"/>
        </w:rPr>
      </w:pPr>
      <w:r w:rsidRPr="002071C1">
        <w:rPr>
          <w:sz w:val="28"/>
          <w:szCs w:val="28"/>
          <w:lang w:val="sv-SE"/>
        </w:rPr>
        <w:t>- Tổ chức triển khai thực hiện có hiệu quả công tác phòng ngừa ứng phó và khắc phục hậu quả thiên tai trên địa bàn quản lý; chuẩn bị lực lượng, phương tiện vật tư, trang thiết bị sẵn sàng để ứng cứu kịp thời thiên tai</w:t>
      </w:r>
      <w:r>
        <w:rPr>
          <w:sz w:val="28"/>
          <w:szCs w:val="28"/>
          <w:lang w:val="sv-SE"/>
        </w:rPr>
        <w:t>, dịch bệnh</w:t>
      </w:r>
      <w:r w:rsidRPr="002071C1">
        <w:rPr>
          <w:sz w:val="28"/>
          <w:szCs w:val="28"/>
          <w:lang w:val="sv-SE"/>
        </w:rPr>
        <w:t xml:space="preserve"> xảy ra</w:t>
      </w:r>
      <w:r>
        <w:rPr>
          <w:sz w:val="28"/>
          <w:szCs w:val="28"/>
          <w:lang w:val="sv-SE"/>
        </w:rPr>
        <w:t>.</w:t>
      </w:r>
    </w:p>
    <w:p w:rsidR="000D2744" w:rsidRPr="002071C1" w:rsidRDefault="000D2744" w:rsidP="000D2744">
      <w:pPr>
        <w:pStyle w:val="ThngthngWeb"/>
        <w:autoSpaceDE w:val="0"/>
        <w:autoSpaceDN w:val="0"/>
        <w:spacing w:before="120" w:beforeAutospacing="0" w:after="0" w:afterAutospacing="0"/>
        <w:ind w:firstLine="720"/>
        <w:jc w:val="both"/>
        <w:rPr>
          <w:sz w:val="28"/>
          <w:szCs w:val="28"/>
          <w:lang w:val="sv-SE"/>
        </w:rPr>
      </w:pPr>
      <w:r w:rsidRPr="002071C1">
        <w:rPr>
          <w:sz w:val="28"/>
          <w:szCs w:val="28"/>
          <w:lang w:val="sv-SE"/>
        </w:rPr>
        <w:t>- Chỉ đạo, kiểm tra, giám sát cấp xã thực hiện xây dựng và phê duyệt kế hoạch phòng chống thiên tai, các phương án ứng phó phù hợp với các loại hình thiên tai tại địa phương; tổ chức thực hiện nhiệm vụ phòng chống thiên tai trên địa bàn</w:t>
      </w:r>
      <w:r>
        <w:rPr>
          <w:sz w:val="28"/>
          <w:szCs w:val="28"/>
          <w:lang w:val="sv-SE"/>
        </w:rPr>
        <w:t>.</w:t>
      </w:r>
    </w:p>
    <w:p w:rsidR="000150A3" w:rsidRDefault="000150A3" w:rsidP="00894116">
      <w:pPr>
        <w:spacing w:after="120"/>
        <w:ind w:firstLine="720"/>
        <w:jc w:val="both"/>
        <w:rPr>
          <w:rFonts w:ascii="Times New Roman" w:hAnsi="Times New Roman"/>
          <w:lang w:val="nl-NL"/>
        </w:rPr>
      </w:pPr>
      <w:r w:rsidRPr="00DB6E4C">
        <w:rPr>
          <w:rFonts w:ascii="Times New Roman" w:hAnsi="Times New Roman"/>
          <w:lang w:val="nl-NL"/>
        </w:rPr>
        <w:t xml:space="preserve">- </w:t>
      </w:r>
      <w:r w:rsidR="00A67BBB">
        <w:rPr>
          <w:rFonts w:ascii="Times New Roman" w:hAnsi="Times New Roman"/>
          <w:lang w:val="nl-NL"/>
        </w:rPr>
        <w:t>C</w:t>
      </w:r>
      <w:r w:rsidRPr="00DB6E4C">
        <w:rPr>
          <w:rFonts w:ascii="Times New Roman" w:hAnsi="Times New Roman"/>
          <w:lang w:val="nl-NL"/>
        </w:rPr>
        <w:t>ó phương án bảo đảm giao thông thông suốt trong nội thành và giữa các xã, phường, thị trấn</w:t>
      </w:r>
      <w:r w:rsidR="000A42C9">
        <w:rPr>
          <w:rFonts w:ascii="Times New Roman" w:hAnsi="Times New Roman"/>
          <w:lang w:val="nl-NL"/>
        </w:rPr>
        <w:t>.</w:t>
      </w:r>
    </w:p>
    <w:p w:rsidR="00615010" w:rsidRDefault="00936C53" w:rsidP="00894116">
      <w:pPr>
        <w:spacing w:after="120"/>
        <w:ind w:firstLine="720"/>
        <w:jc w:val="both"/>
        <w:rPr>
          <w:rFonts w:ascii="Times New Roman" w:hAnsi="Times New Roman"/>
          <w:lang w:val="nl-NL"/>
        </w:rPr>
      </w:pPr>
      <w:r>
        <w:rPr>
          <w:rFonts w:ascii="Times New Roman" w:hAnsi="Times New Roman"/>
          <w:lang w:val="nl-NL"/>
        </w:rPr>
        <w:t>1</w:t>
      </w:r>
      <w:r w:rsidR="00A54EC6">
        <w:rPr>
          <w:rFonts w:ascii="Times New Roman" w:hAnsi="Times New Roman"/>
          <w:lang w:val="nl-NL"/>
        </w:rPr>
        <w:t>9</w:t>
      </w:r>
      <w:r>
        <w:rPr>
          <w:rFonts w:ascii="Times New Roman" w:hAnsi="Times New Roman"/>
          <w:lang w:val="nl-NL"/>
        </w:rPr>
        <w:t>. Văn phòng thường trực</w:t>
      </w:r>
      <w:r w:rsidR="009D79C7" w:rsidRPr="00DB6E4C">
        <w:rPr>
          <w:rFonts w:ascii="Times New Roman" w:hAnsi="Times New Roman"/>
          <w:lang w:val="nl-NL"/>
        </w:rPr>
        <w:t xml:space="preserve"> Ban Chỉ huy phòng chống thiên tai và tìm kiếm cứu nạn tỉnh</w:t>
      </w:r>
      <w:r w:rsidR="00284212">
        <w:rPr>
          <w:rFonts w:ascii="Times New Roman" w:hAnsi="Times New Roman"/>
          <w:lang w:val="nl-NL"/>
        </w:rPr>
        <w:t>:</w:t>
      </w:r>
    </w:p>
    <w:p w:rsidR="00894116" w:rsidRPr="00E617D5" w:rsidRDefault="00894116" w:rsidP="00894116">
      <w:pPr>
        <w:spacing w:after="120"/>
        <w:ind w:firstLine="720"/>
        <w:jc w:val="both"/>
        <w:rPr>
          <w:rFonts w:ascii="Times New Roman" w:hAnsi="Times New Roman"/>
        </w:rPr>
      </w:pPr>
      <w:r w:rsidRPr="00E617D5">
        <w:rPr>
          <w:rFonts w:ascii="Times New Roman" w:hAnsi="Times New Roman"/>
        </w:rPr>
        <w:t xml:space="preserve">- Theo dõi các văn bản chỉ đạo ứng phó thiên tai từ các Bộ, ngành Trung ương. Tùy theo mức độ khẩn cấp của từng loại hình thiên tai tiến hành tham mưu cho Trưởng Ban Chỉ huy Phòng chống thiên tai và tìm kiếm cứu nạn tỉnh, Uỷ ban nhân dân tỉnh ban hành các văn bản, công điện chỉ đạo các sở, ban, ngành và các địa phương, đơn vị chủ động thực hiện các </w:t>
      </w:r>
      <w:r w:rsidR="00B213E3">
        <w:rPr>
          <w:rFonts w:ascii="Times New Roman" w:hAnsi="Times New Roman"/>
        </w:rPr>
        <w:t>biện pháp</w:t>
      </w:r>
      <w:r w:rsidRPr="00E617D5">
        <w:rPr>
          <w:rFonts w:ascii="Times New Roman" w:hAnsi="Times New Roman"/>
        </w:rPr>
        <w:t xml:space="preserve"> ứng phó thiên tai đối với từng cơ quan, địa phương, đơn vị.</w:t>
      </w:r>
    </w:p>
    <w:p w:rsidR="00894116" w:rsidRDefault="00894116" w:rsidP="00894116">
      <w:pPr>
        <w:spacing w:after="120"/>
        <w:ind w:firstLine="720"/>
        <w:jc w:val="both"/>
        <w:rPr>
          <w:rFonts w:ascii="Times New Roman" w:hAnsi="Times New Roman"/>
          <w:lang w:val="nl-NL"/>
        </w:rPr>
      </w:pPr>
      <w:r w:rsidRPr="00E617D5">
        <w:rPr>
          <w:rFonts w:ascii="Times New Roman" w:hAnsi="Times New Roman"/>
          <w:lang w:val="nl-NL"/>
        </w:rPr>
        <w:t>- Thường xuyên theo dõi tình hình thời tiết, khí tượng thủy văn, tình hình thiên tai để tổng hợp, thống kê thiệt hại và đề xuất phương án phòng chống và khắc phục hậu quả thiên tai cho Trưởng Ban và Uỷ ban nhân dân tỉnh chỉ đạo.</w:t>
      </w:r>
    </w:p>
    <w:p w:rsidR="00BA3C2C" w:rsidRPr="00DB6E4C" w:rsidRDefault="00C0015E" w:rsidP="00894116">
      <w:pPr>
        <w:spacing w:after="120"/>
        <w:ind w:firstLine="720"/>
        <w:jc w:val="both"/>
        <w:rPr>
          <w:rFonts w:ascii="Times New Roman" w:hAnsi="Times New Roman"/>
          <w:b/>
          <w:lang w:val="nl-NL"/>
        </w:rPr>
      </w:pPr>
      <w:r>
        <w:rPr>
          <w:rFonts w:ascii="Times New Roman" w:hAnsi="Times New Roman"/>
          <w:b/>
          <w:lang w:val="nl-NL"/>
        </w:rPr>
        <w:t>V</w:t>
      </w:r>
      <w:r w:rsidR="00BA3C2C" w:rsidRPr="00DB6E4C">
        <w:rPr>
          <w:rFonts w:ascii="Times New Roman" w:hAnsi="Times New Roman"/>
          <w:b/>
          <w:lang w:val="nl-NL"/>
        </w:rPr>
        <w:t xml:space="preserve">. </w:t>
      </w:r>
      <w:r w:rsidR="00D13F4E" w:rsidRPr="00DB6E4C">
        <w:rPr>
          <w:rFonts w:ascii="Times New Roman" w:hAnsi="Times New Roman"/>
          <w:b/>
          <w:lang w:val="nl-NL"/>
        </w:rPr>
        <w:t>C</w:t>
      </w:r>
      <w:r w:rsidR="00C802CC" w:rsidRPr="00DB6E4C">
        <w:rPr>
          <w:rFonts w:ascii="Times New Roman" w:hAnsi="Times New Roman"/>
          <w:b/>
          <w:lang w:val="nl-NL"/>
        </w:rPr>
        <w:t>ô</w:t>
      </w:r>
      <w:r w:rsidR="00BA3C2C" w:rsidRPr="00DB6E4C">
        <w:rPr>
          <w:rFonts w:ascii="Times New Roman" w:hAnsi="Times New Roman"/>
          <w:b/>
          <w:lang w:val="nl-NL"/>
        </w:rPr>
        <w:t>ng t</w:t>
      </w:r>
      <w:r w:rsidR="00C802CC" w:rsidRPr="00DB6E4C">
        <w:rPr>
          <w:rFonts w:ascii="Times New Roman" w:hAnsi="Times New Roman"/>
          <w:b/>
          <w:lang w:val="nl-NL"/>
        </w:rPr>
        <w:t>á</w:t>
      </w:r>
      <w:r w:rsidR="00BA3C2C" w:rsidRPr="00DB6E4C">
        <w:rPr>
          <w:rFonts w:ascii="Times New Roman" w:hAnsi="Times New Roman"/>
          <w:b/>
          <w:lang w:val="nl-NL"/>
        </w:rPr>
        <w:t>c ch</w:t>
      </w:r>
      <w:r w:rsidR="00C802CC" w:rsidRPr="00DB6E4C">
        <w:rPr>
          <w:rFonts w:ascii="Times New Roman" w:hAnsi="Times New Roman"/>
          <w:b/>
          <w:lang w:val="nl-NL"/>
        </w:rPr>
        <w:t>ỉ</w:t>
      </w:r>
      <w:r w:rsidR="00BA3C2C" w:rsidRPr="00DB6E4C">
        <w:rPr>
          <w:rFonts w:ascii="Times New Roman" w:hAnsi="Times New Roman"/>
          <w:b/>
          <w:lang w:val="nl-NL"/>
        </w:rPr>
        <w:t xml:space="preserve"> huy v</w:t>
      </w:r>
      <w:r w:rsidR="00C802CC" w:rsidRPr="00DB6E4C">
        <w:rPr>
          <w:rFonts w:ascii="Times New Roman" w:hAnsi="Times New Roman"/>
          <w:b/>
          <w:lang w:val="nl-NL"/>
        </w:rPr>
        <w:t>à</w:t>
      </w:r>
      <w:r w:rsidR="00BA3C2C" w:rsidRPr="00DB6E4C">
        <w:rPr>
          <w:rFonts w:ascii="Times New Roman" w:hAnsi="Times New Roman"/>
          <w:b/>
          <w:lang w:val="nl-NL"/>
        </w:rPr>
        <w:t xml:space="preserve"> t</w:t>
      </w:r>
      <w:r w:rsidR="00C802CC" w:rsidRPr="00DB6E4C">
        <w:rPr>
          <w:rFonts w:ascii="Times New Roman" w:hAnsi="Times New Roman"/>
          <w:b/>
          <w:lang w:val="nl-NL"/>
        </w:rPr>
        <w:t>ổ</w:t>
      </w:r>
      <w:r w:rsidR="00BA3C2C" w:rsidRPr="00DB6E4C">
        <w:rPr>
          <w:rFonts w:ascii="Times New Roman" w:hAnsi="Times New Roman"/>
          <w:b/>
          <w:lang w:val="nl-NL"/>
        </w:rPr>
        <w:t xml:space="preserve"> ch</w:t>
      </w:r>
      <w:r w:rsidR="00C802CC" w:rsidRPr="00DB6E4C">
        <w:rPr>
          <w:rFonts w:ascii="Times New Roman" w:hAnsi="Times New Roman"/>
          <w:b/>
          <w:lang w:val="nl-NL"/>
        </w:rPr>
        <w:t>ứ</w:t>
      </w:r>
      <w:r w:rsidR="00BA3C2C" w:rsidRPr="00DB6E4C">
        <w:rPr>
          <w:rFonts w:ascii="Times New Roman" w:hAnsi="Times New Roman"/>
          <w:b/>
          <w:lang w:val="nl-NL"/>
        </w:rPr>
        <w:t>c ch</w:t>
      </w:r>
      <w:r w:rsidR="00C802CC" w:rsidRPr="00DB6E4C">
        <w:rPr>
          <w:rFonts w:ascii="Times New Roman" w:hAnsi="Times New Roman"/>
          <w:b/>
          <w:lang w:val="nl-NL"/>
        </w:rPr>
        <w:t>ỉ</w:t>
      </w:r>
      <w:r w:rsidR="00BA3C2C" w:rsidRPr="00DB6E4C">
        <w:rPr>
          <w:rFonts w:ascii="Times New Roman" w:hAnsi="Times New Roman"/>
          <w:b/>
          <w:lang w:val="nl-NL"/>
        </w:rPr>
        <w:t xml:space="preserve"> huy:</w:t>
      </w:r>
    </w:p>
    <w:p w:rsidR="00BA3C2C" w:rsidRPr="00DB6E4C" w:rsidRDefault="00BA3C2C" w:rsidP="00894116">
      <w:pPr>
        <w:spacing w:after="120"/>
        <w:ind w:firstLine="720"/>
        <w:jc w:val="both"/>
        <w:rPr>
          <w:rFonts w:ascii="Times New Roman" w:hAnsi="Times New Roman"/>
          <w:b/>
          <w:lang w:val="nl-NL"/>
        </w:rPr>
      </w:pPr>
      <w:r w:rsidRPr="00DB6E4C">
        <w:rPr>
          <w:rFonts w:ascii="Times New Roman" w:hAnsi="Times New Roman"/>
          <w:b/>
          <w:lang w:val="nl-NL"/>
        </w:rPr>
        <w:t>1. C</w:t>
      </w:r>
      <w:r w:rsidR="00C802CC" w:rsidRPr="00DB6E4C">
        <w:rPr>
          <w:rFonts w:ascii="Times New Roman" w:hAnsi="Times New Roman"/>
          <w:b/>
          <w:lang w:val="nl-NL"/>
        </w:rPr>
        <w:t>ô</w:t>
      </w:r>
      <w:r w:rsidRPr="00DB6E4C">
        <w:rPr>
          <w:rFonts w:ascii="Times New Roman" w:hAnsi="Times New Roman"/>
          <w:b/>
          <w:lang w:val="nl-NL"/>
        </w:rPr>
        <w:t>ng t</w:t>
      </w:r>
      <w:r w:rsidR="00C802CC" w:rsidRPr="00DB6E4C">
        <w:rPr>
          <w:rFonts w:ascii="Times New Roman" w:hAnsi="Times New Roman"/>
          <w:b/>
          <w:lang w:val="nl-NL"/>
        </w:rPr>
        <w:t>á</w:t>
      </w:r>
      <w:r w:rsidRPr="00DB6E4C">
        <w:rPr>
          <w:rFonts w:ascii="Times New Roman" w:hAnsi="Times New Roman"/>
          <w:b/>
          <w:lang w:val="nl-NL"/>
        </w:rPr>
        <w:t>c ch</w:t>
      </w:r>
      <w:r w:rsidR="00C802CC" w:rsidRPr="00DB6E4C">
        <w:rPr>
          <w:rFonts w:ascii="Times New Roman" w:hAnsi="Times New Roman"/>
          <w:b/>
          <w:lang w:val="nl-NL"/>
        </w:rPr>
        <w:t>ỉ</w:t>
      </w:r>
      <w:r w:rsidRPr="00DB6E4C">
        <w:rPr>
          <w:rFonts w:ascii="Times New Roman" w:hAnsi="Times New Roman"/>
          <w:b/>
          <w:lang w:val="nl-NL"/>
        </w:rPr>
        <w:t xml:space="preserve"> huy: </w:t>
      </w:r>
    </w:p>
    <w:p w:rsidR="009D79C7" w:rsidRPr="00DB6E4C" w:rsidRDefault="009D79C7" w:rsidP="00894116">
      <w:pPr>
        <w:spacing w:after="120"/>
        <w:ind w:firstLine="720"/>
        <w:jc w:val="both"/>
        <w:rPr>
          <w:rFonts w:ascii="Times New Roman" w:hAnsi="Times New Roman"/>
          <w:lang w:val="nl-NL"/>
        </w:rPr>
      </w:pPr>
      <w:r w:rsidRPr="00DB6E4C">
        <w:rPr>
          <w:rFonts w:ascii="Times New Roman" w:hAnsi="Times New Roman"/>
          <w:lang w:val="nl-NL"/>
        </w:rPr>
        <w:t>Khi xảy ra thiên tai, Tr</w:t>
      </w:r>
      <w:r w:rsidRPr="00DB6E4C">
        <w:rPr>
          <w:rFonts w:ascii="Times New Roman" w:hAnsi="Times New Roman" w:hint="eastAsia"/>
          <w:lang w:val="nl-NL"/>
        </w:rPr>
        <w:t>ư</w:t>
      </w:r>
      <w:r w:rsidRPr="00DB6E4C">
        <w:rPr>
          <w:rFonts w:ascii="Times New Roman" w:hAnsi="Times New Roman"/>
          <w:lang w:val="nl-NL"/>
        </w:rPr>
        <w:t>ởng Ban Chỉ huy phòng, chống thiên tai và tìm kiếm cứu nạn tỉnh là ng</w:t>
      </w:r>
      <w:r w:rsidRPr="00DB6E4C">
        <w:rPr>
          <w:rFonts w:ascii="Times New Roman" w:hAnsi="Times New Roman" w:hint="eastAsia"/>
          <w:lang w:val="nl-NL"/>
        </w:rPr>
        <w:t>ư</w:t>
      </w:r>
      <w:r w:rsidRPr="00DB6E4C">
        <w:rPr>
          <w:rFonts w:ascii="Times New Roman" w:hAnsi="Times New Roman"/>
          <w:lang w:val="nl-NL"/>
        </w:rPr>
        <w:t xml:space="preserve">ời ra lệnh cuối cùng và duy nhất </w:t>
      </w:r>
      <w:r w:rsidRPr="00DB6E4C">
        <w:rPr>
          <w:rFonts w:ascii="Times New Roman" w:hAnsi="Times New Roman" w:hint="eastAsia"/>
          <w:lang w:val="nl-NL"/>
        </w:rPr>
        <w:t>đ</w:t>
      </w:r>
      <w:r w:rsidRPr="00DB6E4C">
        <w:rPr>
          <w:rFonts w:ascii="Times New Roman" w:hAnsi="Times New Roman"/>
          <w:lang w:val="nl-NL"/>
        </w:rPr>
        <w:t xml:space="preserve">ể thống nhất trong công tác chỉ </w:t>
      </w:r>
      <w:r w:rsidRPr="00DB6E4C">
        <w:rPr>
          <w:rFonts w:ascii="Times New Roman" w:hAnsi="Times New Roman" w:hint="eastAsia"/>
          <w:lang w:val="nl-NL"/>
        </w:rPr>
        <w:t>đ</w:t>
      </w:r>
      <w:r w:rsidRPr="00DB6E4C">
        <w:rPr>
          <w:rFonts w:ascii="Times New Roman" w:hAnsi="Times New Roman"/>
          <w:lang w:val="nl-NL"/>
        </w:rPr>
        <w:t>ạo.</w:t>
      </w:r>
    </w:p>
    <w:p w:rsidR="00D96F48" w:rsidRPr="00DB6E4C" w:rsidRDefault="00D96F48" w:rsidP="00894116">
      <w:pPr>
        <w:spacing w:after="120"/>
        <w:ind w:firstLine="720"/>
        <w:jc w:val="both"/>
        <w:rPr>
          <w:rFonts w:ascii="Times New Roman" w:hAnsi="Times New Roman"/>
          <w:lang w:val="nl-NL"/>
        </w:rPr>
      </w:pPr>
      <w:r w:rsidRPr="00DB6E4C">
        <w:rPr>
          <w:rFonts w:ascii="Times New Roman" w:hAnsi="Times New Roman"/>
          <w:lang w:val="nl-NL"/>
        </w:rPr>
        <w:t>Trụ sở chỉ huy được đặt tại 2 điểm:</w:t>
      </w:r>
    </w:p>
    <w:p w:rsidR="00D96F48" w:rsidRPr="00DB6E4C" w:rsidRDefault="00D96F48" w:rsidP="00894116">
      <w:pPr>
        <w:spacing w:after="120"/>
        <w:ind w:firstLine="720"/>
        <w:jc w:val="both"/>
        <w:rPr>
          <w:rFonts w:ascii="Times New Roman" w:hAnsi="Times New Roman"/>
          <w:lang w:val="nl-NL"/>
        </w:rPr>
      </w:pPr>
      <w:r w:rsidRPr="00DB6E4C">
        <w:rPr>
          <w:rFonts w:ascii="Times New Roman" w:hAnsi="Times New Roman"/>
          <w:b/>
          <w:lang w:val="nl-NL"/>
        </w:rPr>
        <w:t>- Địa điểm số 1:</w:t>
      </w:r>
      <w:r w:rsidR="003D7437">
        <w:rPr>
          <w:rFonts w:ascii="Times New Roman" w:hAnsi="Times New Roman"/>
          <w:b/>
          <w:lang w:val="nl-NL"/>
        </w:rPr>
        <w:t>Ủy</w:t>
      </w:r>
      <w:r w:rsidRPr="00DB6E4C">
        <w:rPr>
          <w:rFonts w:ascii="Times New Roman" w:hAnsi="Times New Roman"/>
          <w:b/>
          <w:lang w:val="nl-NL"/>
        </w:rPr>
        <w:t xml:space="preserve"> ban nhân dân tỉnh:</w:t>
      </w:r>
    </w:p>
    <w:p w:rsidR="00D96F48" w:rsidRPr="00DB6E4C" w:rsidRDefault="00D96F48" w:rsidP="00894116">
      <w:pPr>
        <w:spacing w:after="120"/>
        <w:ind w:firstLine="720"/>
        <w:jc w:val="both"/>
        <w:rPr>
          <w:rFonts w:ascii="Times New Roman" w:hAnsi="Times New Roman"/>
          <w:lang w:val="nl-NL"/>
        </w:rPr>
      </w:pPr>
      <w:r w:rsidRPr="00DB6E4C">
        <w:rPr>
          <w:rFonts w:ascii="Times New Roman" w:hAnsi="Times New Roman"/>
          <w:lang w:val="nl-NL"/>
        </w:rPr>
        <w:t>+ Địa chỉ: Số 450 Thống Nhất, thành phố Phan Rang Tháp Chàm.</w:t>
      </w:r>
    </w:p>
    <w:p w:rsidR="00D96F48" w:rsidRPr="00DB6E4C" w:rsidRDefault="00D96F48" w:rsidP="00894116">
      <w:pPr>
        <w:spacing w:after="120"/>
        <w:ind w:firstLine="720"/>
        <w:jc w:val="both"/>
        <w:rPr>
          <w:rFonts w:ascii="Times New Roman" w:hAnsi="Times New Roman"/>
          <w:lang w:val="nl-NL"/>
        </w:rPr>
      </w:pPr>
      <w:r w:rsidRPr="00DB6E4C">
        <w:rPr>
          <w:rFonts w:ascii="Times New Roman" w:hAnsi="Times New Roman"/>
          <w:lang w:val="nl-NL"/>
        </w:rPr>
        <w:t xml:space="preserve">+ Ông </w:t>
      </w:r>
      <w:r w:rsidR="0030341C">
        <w:rPr>
          <w:rFonts w:ascii="Times New Roman" w:hAnsi="Times New Roman"/>
          <w:lang w:val="nl-NL"/>
        </w:rPr>
        <w:t>Trần Quốc Nam</w:t>
      </w:r>
      <w:r w:rsidRPr="00DB6E4C">
        <w:rPr>
          <w:rFonts w:ascii="Times New Roman" w:hAnsi="Times New Roman"/>
          <w:lang w:val="nl-NL"/>
        </w:rPr>
        <w:t xml:space="preserve"> - Trưởng ban, Điện thoại</w:t>
      </w:r>
      <w:r w:rsidR="003D7437">
        <w:rPr>
          <w:rFonts w:ascii="Times New Roman" w:hAnsi="Times New Roman"/>
          <w:lang w:val="nl-NL"/>
        </w:rPr>
        <w:t xml:space="preserve">di động: </w:t>
      </w:r>
      <w:r w:rsidR="0030341C">
        <w:rPr>
          <w:rFonts w:ascii="Times New Roman" w:hAnsi="Times New Roman"/>
          <w:color w:val="000000"/>
        </w:rPr>
        <w:t>0918</w:t>
      </w:r>
      <w:r w:rsidR="008D0B3D">
        <w:rPr>
          <w:rFonts w:ascii="Times New Roman" w:hAnsi="Times New Roman"/>
          <w:color w:val="000000"/>
        </w:rPr>
        <w:t>.</w:t>
      </w:r>
      <w:r w:rsidR="0030341C">
        <w:rPr>
          <w:rFonts w:ascii="Times New Roman" w:hAnsi="Times New Roman"/>
          <w:color w:val="000000"/>
        </w:rPr>
        <w:t>935</w:t>
      </w:r>
      <w:r w:rsidR="008D0B3D">
        <w:rPr>
          <w:rFonts w:ascii="Times New Roman" w:hAnsi="Times New Roman"/>
          <w:color w:val="000000"/>
        </w:rPr>
        <w:t>.</w:t>
      </w:r>
      <w:r w:rsidR="0030341C">
        <w:rPr>
          <w:rFonts w:ascii="Times New Roman" w:hAnsi="Times New Roman"/>
          <w:color w:val="000000"/>
        </w:rPr>
        <w:t>411</w:t>
      </w:r>
      <w:r w:rsidRPr="00DB6E4C">
        <w:rPr>
          <w:rFonts w:ascii="Times New Roman" w:hAnsi="Times New Roman"/>
          <w:lang w:val="nl-NL"/>
        </w:rPr>
        <w:t>.</w:t>
      </w:r>
    </w:p>
    <w:p w:rsidR="00D96F48" w:rsidRPr="00DB6E4C" w:rsidRDefault="00D96F48" w:rsidP="00894116">
      <w:pPr>
        <w:spacing w:after="120"/>
        <w:ind w:firstLine="720"/>
        <w:jc w:val="both"/>
        <w:rPr>
          <w:rFonts w:ascii="Times New Roman" w:hAnsi="Times New Roman"/>
          <w:lang w:val="nl-NL"/>
        </w:rPr>
      </w:pPr>
      <w:r w:rsidRPr="00DB6E4C">
        <w:rPr>
          <w:rFonts w:ascii="Times New Roman" w:hAnsi="Times New Roman"/>
          <w:lang w:val="nl-NL"/>
        </w:rPr>
        <w:t>+ Fax: 0259.3822866.</w:t>
      </w:r>
    </w:p>
    <w:p w:rsidR="00D96F48" w:rsidRPr="00DB6E4C" w:rsidRDefault="00D96F48" w:rsidP="00894116">
      <w:pPr>
        <w:spacing w:after="120"/>
        <w:ind w:firstLine="720"/>
        <w:jc w:val="both"/>
        <w:rPr>
          <w:rFonts w:ascii="Times New Roman" w:hAnsi="Times New Roman"/>
          <w:lang w:val="nl-NL"/>
        </w:rPr>
      </w:pPr>
      <w:r w:rsidRPr="00DB6E4C">
        <w:rPr>
          <w:rFonts w:ascii="Times New Roman" w:hAnsi="Times New Roman"/>
          <w:b/>
          <w:lang w:val="nl-NL"/>
        </w:rPr>
        <w:t xml:space="preserve">- Địa điểm số 2:Văn phòng Ban Chỉ huy phòng chống thiên tai và tìm kiếm cứu nạn tỉnh </w:t>
      </w:r>
      <w:r w:rsidRPr="00DB6E4C">
        <w:rPr>
          <w:rFonts w:ascii="Times New Roman" w:hAnsi="Times New Roman"/>
          <w:b/>
          <w:i/>
          <w:lang w:val="nl-NL"/>
        </w:rPr>
        <w:t>(Chi cục Thủy lợi)</w:t>
      </w:r>
      <w:r w:rsidRPr="00DB6E4C">
        <w:rPr>
          <w:rFonts w:ascii="Times New Roman" w:hAnsi="Times New Roman"/>
          <w:b/>
          <w:lang w:val="nl-NL"/>
        </w:rPr>
        <w:t>:</w:t>
      </w:r>
    </w:p>
    <w:p w:rsidR="00D96F48" w:rsidRPr="00DB6E4C" w:rsidRDefault="00D96F48" w:rsidP="00894116">
      <w:pPr>
        <w:spacing w:after="120"/>
        <w:ind w:firstLine="720"/>
        <w:jc w:val="both"/>
        <w:rPr>
          <w:rFonts w:ascii="Times New Roman" w:hAnsi="Times New Roman"/>
          <w:lang w:val="nl-NL"/>
        </w:rPr>
      </w:pPr>
      <w:r w:rsidRPr="00DB6E4C">
        <w:rPr>
          <w:rFonts w:ascii="Times New Roman" w:hAnsi="Times New Roman"/>
          <w:lang w:val="nl-NL"/>
        </w:rPr>
        <w:t>+ Địa chỉ: Số 01 Nguyễn Khuyến - Thành phố Phan Rang Tháp Chàm.</w:t>
      </w:r>
    </w:p>
    <w:p w:rsidR="00D96F48" w:rsidRPr="00DB6E4C" w:rsidRDefault="00D96F48" w:rsidP="00894116">
      <w:pPr>
        <w:spacing w:after="120"/>
        <w:ind w:firstLine="720"/>
        <w:jc w:val="both"/>
        <w:rPr>
          <w:rFonts w:ascii="Times New Roman" w:hAnsi="Times New Roman"/>
          <w:lang w:val="nl-NL"/>
        </w:rPr>
      </w:pPr>
      <w:r w:rsidRPr="00DB6E4C">
        <w:rPr>
          <w:rFonts w:ascii="Times New Roman" w:hAnsi="Times New Roman"/>
          <w:lang w:val="nl-NL"/>
        </w:rPr>
        <w:t xml:space="preserve">+ Ông Đặng Kim Cương - Phó Trưởng ban, Điện thoại </w:t>
      </w:r>
      <w:r w:rsidR="003D7437">
        <w:rPr>
          <w:rFonts w:ascii="Times New Roman" w:hAnsi="Times New Roman"/>
          <w:lang w:val="nl-NL"/>
        </w:rPr>
        <w:t xml:space="preserve">di động: </w:t>
      </w:r>
      <w:r w:rsidRPr="00DB6E4C">
        <w:rPr>
          <w:rFonts w:ascii="Times New Roman" w:hAnsi="Times New Roman"/>
          <w:lang w:val="nl-NL"/>
        </w:rPr>
        <w:t>0913.198.048.</w:t>
      </w:r>
    </w:p>
    <w:p w:rsidR="00B008BE" w:rsidRPr="0030341C" w:rsidRDefault="00B008BE" w:rsidP="00894116">
      <w:pPr>
        <w:spacing w:after="120"/>
        <w:ind w:firstLine="720"/>
        <w:jc w:val="both"/>
        <w:rPr>
          <w:rFonts w:ascii="Times New Roman" w:hAnsi="Times New Roman"/>
          <w:color w:val="000000"/>
          <w:lang w:val="nl-NL"/>
        </w:rPr>
      </w:pPr>
      <w:r w:rsidRPr="0030341C">
        <w:rPr>
          <w:rFonts w:ascii="Times New Roman" w:hAnsi="Times New Roman"/>
          <w:color w:val="000000"/>
          <w:lang w:val="nl-NL"/>
        </w:rPr>
        <w:t xml:space="preserve">+ Bà Trương Thị Thanh Vân - Chánh Văn phòng, Điện thoại </w:t>
      </w:r>
      <w:r w:rsidR="003D7437">
        <w:rPr>
          <w:rFonts w:ascii="Times New Roman" w:hAnsi="Times New Roman"/>
          <w:color w:val="000000"/>
          <w:lang w:val="nl-NL"/>
        </w:rPr>
        <w:t xml:space="preserve">di động: </w:t>
      </w:r>
      <w:r w:rsidRPr="0030341C">
        <w:rPr>
          <w:rFonts w:ascii="Times New Roman" w:hAnsi="Times New Roman"/>
          <w:color w:val="000000"/>
          <w:lang w:val="nl-NL"/>
        </w:rPr>
        <w:t>0977</w:t>
      </w:r>
      <w:r w:rsidR="001E3F4E">
        <w:rPr>
          <w:rFonts w:ascii="Times New Roman" w:hAnsi="Times New Roman"/>
          <w:color w:val="000000"/>
          <w:lang w:val="nl-NL"/>
        </w:rPr>
        <w:t>.</w:t>
      </w:r>
      <w:r w:rsidRPr="0030341C">
        <w:rPr>
          <w:rFonts w:ascii="Times New Roman" w:hAnsi="Times New Roman"/>
          <w:color w:val="000000"/>
          <w:lang w:val="nl-NL"/>
        </w:rPr>
        <w:t>771</w:t>
      </w:r>
      <w:r w:rsidR="001E3F4E">
        <w:rPr>
          <w:rFonts w:ascii="Times New Roman" w:hAnsi="Times New Roman"/>
          <w:color w:val="000000"/>
          <w:lang w:val="nl-NL"/>
        </w:rPr>
        <w:t>.</w:t>
      </w:r>
      <w:r w:rsidRPr="0030341C">
        <w:rPr>
          <w:rFonts w:ascii="Times New Roman" w:hAnsi="Times New Roman"/>
          <w:color w:val="000000"/>
          <w:lang w:val="nl-NL"/>
        </w:rPr>
        <w:t>292.</w:t>
      </w:r>
    </w:p>
    <w:p w:rsidR="00D96F48" w:rsidRPr="00DB6E4C" w:rsidRDefault="00D96F48" w:rsidP="00894116">
      <w:pPr>
        <w:spacing w:after="120"/>
        <w:ind w:firstLine="720"/>
        <w:jc w:val="both"/>
        <w:rPr>
          <w:rFonts w:ascii="Times New Roman" w:hAnsi="Times New Roman"/>
          <w:lang w:val="nl-NL"/>
        </w:rPr>
      </w:pPr>
      <w:r w:rsidRPr="00DB6E4C">
        <w:rPr>
          <w:rFonts w:ascii="Times New Roman" w:hAnsi="Times New Roman"/>
          <w:lang w:val="nl-NL"/>
        </w:rPr>
        <w:t>+ Điện thoại thường trực: 0259.3823.345.</w:t>
      </w:r>
    </w:p>
    <w:p w:rsidR="00D96F48" w:rsidRPr="00DB6E4C" w:rsidRDefault="00D96F48" w:rsidP="00894116">
      <w:pPr>
        <w:spacing w:after="120"/>
        <w:ind w:firstLine="720"/>
        <w:jc w:val="both"/>
        <w:rPr>
          <w:rFonts w:ascii="Times New Roman" w:hAnsi="Times New Roman"/>
          <w:lang w:val="nl-NL"/>
        </w:rPr>
      </w:pPr>
      <w:r w:rsidRPr="00DB6E4C">
        <w:rPr>
          <w:rFonts w:ascii="Times New Roman" w:hAnsi="Times New Roman"/>
          <w:lang w:val="nl-NL"/>
        </w:rPr>
        <w:t>+ Fax: 0259.3823474.</w:t>
      </w:r>
    </w:p>
    <w:p w:rsidR="00BA3C2C" w:rsidRPr="00DB6E4C" w:rsidRDefault="00BA3C2C" w:rsidP="00894116">
      <w:pPr>
        <w:spacing w:after="120"/>
        <w:ind w:firstLine="720"/>
        <w:jc w:val="both"/>
        <w:rPr>
          <w:rFonts w:ascii="Times New Roman" w:hAnsi="Times New Roman"/>
          <w:b/>
          <w:lang w:val="nl-NL"/>
        </w:rPr>
      </w:pPr>
      <w:r w:rsidRPr="00DB6E4C">
        <w:rPr>
          <w:rFonts w:ascii="Times New Roman" w:hAnsi="Times New Roman"/>
          <w:b/>
          <w:lang w:val="nl-NL"/>
        </w:rPr>
        <w:t>2. T</w:t>
      </w:r>
      <w:r w:rsidR="00C802CC" w:rsidRPr="00DB6E4C">
        <w:rPr>
          <w:rFonts w:ascii="Times New Roman" w:hAnsi="Times New Roman"/>
          <w:b/>
          <w:lang w:val="nl-NL"/>
        </w:rPr>
        <w:t>ổ</w:t>
      </w:r>
      <w:r w:rsidRPr="00DB6E4C">
        <w:rPr>
          <w:rFonts w:ascii="Times New Roman" w:hAnsi="Times New Roman"/>
          <w:b/>
          <w:lang w:val="nl-NL"/>
        </w:rPr>
        <w:t xml:space="preserve"> ch</w:t>
      </w:r>
      <w:r w:rsidR="00C802CC" w:rsidRPr="00DB6E4C">
        <w:rPr>
          <w:rFonts w:ascii="Times New Roman" w:hAnsi="Times New Roman"/>
          <w:b/>
          <w:lang w:val="nl-NL"/>
        </w:rPr>
        <w:t>ứ</w:t>
      </w:r>
      <w:r w:rsidRPr="00DB6E4C">
        <w:rPr>
          <w:rFonts w:ascii="Times New Roman" w:hAnsi="Times New Roman"/>
          <w:b/>
          <w:lang w:val="nl-NL"/>
        </w:rPr>
        <w:t>c ch</w:t>
      </w:r>
      <w:r w:rsidR="00C802CC" w:rsidRPr="00DB6E4C">
        <w:rPr>
          <w:rFonts w:ascii="Times New Roman" w:hAnsi="Times New Roman"/>
          <w:b/>
          <w:lang w:val="nl-NL"/>
        </w:rPr>
        <w:t>ỉ</w:t>
      </w:r>
      <w:r w:rsidRPr="00DB6E4C">
        <w:rPr>
          <w:rFonts w:ascii="Times New Roman" w:hAnsi="Times New Roman"/>
          <w:b/>
          <w:lang w:val="nl-NL"/>
        </w:rPr>
        <w:t xml:space="preserve"> huy:</w:t>
      </w:r>
    </w:p>
    <w:p w:rsidR="00D96F48" w:rsidRPr="00DB6E4C" w:rsidRDefault="00D96F48" w:rsidP="00894116">
      <w:pPr>
        <w:spacing w:after="120"/>
        <w:ind w:firstLine="720"/>
        <w:jc w:val="both"/>
        <w:rPr>
          <w:rFonts w:ascii="Times New Roman" w:hAnsi="Times New Roman"/>
          <w:lang w:val="nl-NL"/>
        </w:rPr>
      </w:pPr>
      <w:r w:rsidRPr="00DB6E4C">
        <w:rPr>
          <w:rFonts w:ascii="Times New Roman" w:hAnsi="Times New Roman"/>
          <w:lang w:val="nl-NL"/>
        </w:rPr>
        <w:t>Ban Chỉ huy phòng, chống thiên tai và tìm kiếm cứu nạn tỉnh và Ban Chỉ huy phòng, chống thiên tai và tìm kiếm cứu nạn các cấp, các ngành phải thường xuyên ở tại địa điểm Chỉ huy để nhận thông tin và ra lệnh điều động lực lượng ứng cứu trên địa bàn tỉnh.</w:t>
      </w:r>
    </w:p>
    <w:p w:rsidR="00D96F48" w:rsidRPr="00DB6E4C" w:rsidRDefault="00D96F48" w:rsidP="00894116">
      <w:pPr>
        <w:spacing w:after="120"/>
        <w:ind w:firstLine="720"/>
        <w:jc w:val="both"/>
        <w:rPr>
          <w:rFonts w:ascii="Times New Roman" w:hAnsi="Times New Roman"/>
          <w:lang w:val="nl-NL"/>
        </w:rPr>
      </w:pPr>
      <w:r w:rsidRPr="00DB6E4C">
        <w:rPr>
          <w:rFonts w:ascii="Times New Roman" w:hAnsi="Times New Roman"/>
          <w:lang w:val="nl-NL"/>
        </w:rPr>
        <w:t>Văn phòng Ban Chỉ huy huy phòng, chống thiên tai và tìm kiếm cứu nạn tỉnh theo dõi, tổng hợp diễn biến tình hình để báo cáo, tham m</w:t>
      </w:r>
      <w:r w:rsidRPr="00DB6E4C">
        <w:rPr>
          <w:rFonts w:ascii="Times New Roman" w:hAnsi="Times New Roman" w:hint="eastAsia"/>
          <w:lang w:val="nl-NL"/>
        </w:rPr>
        <w:t>ư</w:t>
      </w:r>
      <w:r w:rsidRPr="00DB6E4C">
        <w:rPr>
          <w:rFonts w:ascii="Times New Roman" w:hAnsi="Times New Roman"/>
          <w:lang w:val="nl-NL"/>
        </w:rPr>
        <w:t xml:space="preserve">u Trưởng ban chỉ </w:t>
      </w:r>
      <w:r w:rsidRPr="00DB6E4C">
        <w:rPr>
          <w:rFonts w:ascii="Times New Roman" w:hAnsi="Times New Roman" w:hint="eastAsia"/>
          <w:lang w:val="nl-NL"/>
        </w:rPr>
        <w:t>đ</w:t>
      </w:r>
      <w:r w:rsidRPr="00DB6E4C">
        <w:rPr>
          <w:rFonts w:ascii="Times New Roman" w:hAnsi="Times New Roman"/>
          <w:lang w:val="nl-NL"/>
        </w:rPr>
        <w:t xml:space="preserve">ạo xử lý kịp thời khi xảy ra thiên tai trên </w:t>
      </w:r>
      <w:r w:rsidRPr="00DB6E4C">
        <w:rPr>
          <w:rFonts w:ascii="Times New Roman" w:hAnsi="Times New Roman" w:hint="eastAsia"/>
          <w:lang w:val="nl-NL"/>
        </w:rPr>
        <w:t>đ</w:t>
      </w:r>
      <w:r w:rsidRPr="00DB6E4C">
        <w:rPr>
          <w:rFonts w:ascii="Times New Roman" w:hAnsi="Times New Roman"/>
          <w:lang w:val="nl-NL"/>
        </w:rPr>
        <w:t>ịa bàn tỉnh.</w:t>
      </w:r>
    </w:p>
    <w:p w:rsidR="00D96F48" w:rsidRPr="00DB6E4C" w:rsidRDefault="00D96F48" w:rsidP="00894116">
      <w:pPr>
        <w:spacing w:after="120"/>
        <w:ind w:firstLine="720"/>
        <w:jc w:val="both"/>
        <w:rPr>
          <w:rFonts w:ascii="Times New Roman" w:hAnsi="Times New Roman"/>
          <w:lang w:val="nl-NL"/>
        </w:rPr>
      </w:pPr>
      <w:r w:rsidRPr="00DB6E4C">
        <w:rPr>
          <w:rFonts w:ascii="Times New Roman" w:hAnsi="Times New Roman"/>
          <w:lang w:val="nl-NL"/>
        </w:rPr>
        <w:t xml:space="preserve">Giao Văn phòng Ban Chỉ huy phòng, chống thiên tai và tìm kiếm cứu nạn tỉnh đôn đốc, kiểm tra việc thực hiện Kế hoạch này; chủ </w:t>
      </w:r>
      <w:r w:rsidRPr="00DB6E4C">
        <w:rPr>
          <w:rFonts w:ascii="Times New Roman" w:hAnsi="Times New Roman" w:hint="eastAsia"/>
          <w:lang w:val="nl-NL"/>
        </w:rPr>
        <w:t>đ</w:t>
      </w:r>
      <w:r w:rsidRPr="00DB6E4C">
        <w:rPr>
          <w:rFonts w:ascii="Times New Roman" w:hAnsi="Times New Roman"/>
          <w:lang w:val="nl-NL"/>
        </w:rPr>
        <w:t>ộng tham m</w:t>
      </w:r>
      <w:r w:rsidRPr="00DB6E4C">
        <w:rPr>
          <w:rFonts w:ascii="Times New Roman" w:hAnsi="Times New Roman" w:hint="eastAsia"/>
          <w:lang w:val="nl-NL"/>
        </w:rPr>
        <w:t>ư</w:t>
      </w:r>
      <w:r w:rsidRPr="00DB6E4C">
        <w:rPr>
          <w:rFonts w:ascii="Times New Roman" w:hAnsi="Times New Roman"/>
          <w:lang w:val="nl-NL"/>
        </w:rPr>
        <w:t xml:space="preserve">u, </w:t>
      </w:r>
      <w:r w:rsidRPr="00DB6E4C">
        <w:rPr>
          <w:rFonts w:ascii="Times New Roman" w:hAnsi="Times New Roman" w:hint="eastAsia"/>
          <w:lang w:val="nl-NL"/>
        </w:rPr>
        <w:t>đ</w:t>
      </w:r>
      <w:r w:rsidRPr="00DB6E4C">
        <w:rPr>
          <w:rFonts w:ascii="Times New Roman" w:hAnsi="Times New Roman"/>
          <w:lang w:val="nl-NL"/>
        </w:rPr>
        <w:t xml:space="preserve">ề xuất các nội dung công việc có liên quan </w:t>
      </w:r>
      <w:r w:rsidRPr="00DB6E4C">
        <w:rPr>
          <w:rFonts w:ascii="Times New Roman" w:hAnsi="Times New Roman" w:hint="eastAsia"/>
          <w:lang w:val="nl-NL"/>
        </w:rPr>
        <w:t>đ</w:t>
      </w:r>
      <w:r w:rsidRPr="00DB6E4C">
        <w:rPr>
          <w:rFonts w:ascii="Times New Roman" w:hAnsi="Times New Roman"/>
          <w:lang w:val="nl-NL"/>
        </w:rPr>
        <w:t>ể Ủy ban nhân dân tỉnh, Ban Chỉ huy phòng, chống thiên tai và tìm kiếm cứu nạn tỉnh xem xét, chỉ đạo./.</w:t>
      </w:r>
    </w:p>
    <w:p w:rsidR="00D96F48" w:rsidRPr="00DB6E4C" w:rsidRDefault="00D96F48" w:rsidP="00D96F48">
      <w:pPr>
        <w:ind w:firstLine="720"/>
        <w:jc w:val="both"/>
        <w:rPr>
          <w:rFonts w:ascii="Times New Roman" w:hAnsi="Times New Roman"/>
          <w:sz w:val="36"/>
          <w:szCs w:val="16"/>
          <w:lang w:val="nl-NL"/>
        </w:rPr>
      </w:pPr>
    </w:p>
    <w:tbl>
      <w:tblPr>
        <w:tblW w:w="9782" w:type="dxa"/>
        <w:tblInd w:w="108" w:type="dxa"/>
        <w:tblLook w:val="0000" w:firstRow="0" w:lastRow="0" w:firstColumn="0" w:lastColumn="0" w:noHBand="0" w:noVBand="0"/>
      </w:tblPr>
      <w:tblGrid>
        <w:gridCol w:w="4253"/>
        <w:gridCol w:w="603"/>
        <w:gridCol w:w="4926"/>
      </w:tblGrid>
      <w:tr w:rsidR="00D96F48" w:rsidRPr="00DB6E4C" w:rsidTr="00D96F48">
        <w:trPr>
          <w:trHeight w:val="1980"/>
        </w:trPr>
        <w:tc>
          <w:tcPr>
            <w:tcW w:w="4253" w:type="dxa"/>
          </w:tcPr>
          <w:p w:rsidR="00D96F48" w:rsidRPr="00DB6E4C" w:rsidRDefault="00D96F48" w:rsidP="00935662">
            <w:pPr>
              <w:ind w:left="-108"/>
              <w:jc w:val="both"/>
              <w:rPr>
                <w:rFonts w:ascii="Times New Roman" w:hAnsi="Times New Roman"/>
                <w:sz w:val="22"/>
                <w:szCs w:val="22"/>
                <w:lang w:val="nl-NL"/>
              </w:rPr>
            </w:pPr>
            <w:r w:rsidRPr="00DB6E4C">
              <w:rPr>
                <w:rFonts w:ascii="Times New Roman" w:hAnsi="Times New Roman"/>
                <w:b/>
                <w:bCs/>
                <w:i/>
                <w:iCs/>
                <w:sz w:val="24"/>
                <w:lang w:val="nl-NL"/>
              </w:rPr>
              <w:t>Nơi nhận:</w:t>
            </w:r>
          </w:p>
          <w:p w:rsidR="00D96F48" w:rsidRPr="00DB6E4C" w:rsidRDefault="005F503D" w:rsidP="00935662">
            <w:pPr>
              <w:pStyle w:val="ThutlThnVnban"/>
              <w:ind w:left="-108" w:firstLine="0"/>
              <w:rPr>
                <w:rFonts w:ascii="Times New Roman" w:hAnsi="Times New Roman"/>
                <w:color w:val="auto"/>
                <w:sz w:val="22"/>
                <w:szCs w:val="22"/>
                <w:lang w:val="nl-NL"/>
              </w:rPr>
            </w:pPr>
            <w:r>
              <w:rPr>
                <w:rFonts w:ascii="Times New Roman" w:hAnsi="Times New Roman"/>
                <w:noProof/>
                <w:color w:val="auto"/>
                <w:sz w:val="22"/>
                <w:szCs w:val="22"/>
                <w:lang w:val="vi-VN" w:eastAsia="vi-VN"/>
              </w:rPr>
              <mc:AlternateContent>
                <mc:Choice Requires="wps">
                  <w:drawing>
                    <wp:anchor distT="0" distB="0" distL="114299" distR="114299" simplePos="0" relativeHeight="251655680" behindDoc="0" locked="0" layoutInCell="1" allowOverlap="1" wp14:anchorId="7B093F04">
                      <wp:simplePos x="0" y="0"/>
                      <wp:positionH relativeFrom="column">
                        <wp:posOffset>2130424</wp:posOffset>
                      </wp:positionH>
                      <wp:positionV relativeFrom="paragraph">
                        <wp:posOffset>104140</wp:posOffset>
                      </wp:positionV>
                      <wp:extent cx="0" cy="457200"/>
                      <wp:effectExtent l="0" t="0" r="19050" b="0"/>
                      <wp:wrapNone/>
                      <wp:docPr id="2" nam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B6DC6" id=" 21" o:spid="_x0000_s1026" style="position:absolute;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7.75pt,8.2pt" to="167.75pt,44.2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">
                      <o:lock v:ext="edit" shapetype="f"/>
                    </v:line>
                  </w:pict>
                </mc:Fallback>
              </mc:AlternateContent>
            </w:r>
            <w:r w:rsidR="00D96F48" w:rsidRPr="00DB6E4C">
              <w:rPr>
                <w:rFonts w:ascii="Times New Roman" w:hAnsi="Times New Roman"/>
                <w:color w:val="auto"/>
                <w:sz w:val="22"/>
                <w:szCs w:val="22"/>
                <w:lang w:val="nl-NL"/>
              </w:rPr>
              <w:t xml:space="preserve">- Ban Chỉ đạo Trung ương PCTT;                                                                                    </w:t>
            </w:r>
          </w:p>
          <w:p w:rsidR="00D96F48" w:rsidRPr="00DB6E4C" w:rsidRDefault="005F503D" w:rsidP="00935662">
            <w:pPr>
              <w:pStyle w:val="ThutlThnVnban"/>
              <w:ind w:left="-108" w:firstLine="0"/>
              <w:rPr>
                <w:rFonts w:ascii="Times New Roman" w:hAnsi="Times New Roman"/>
                <w:color w:val="auto"/>
                <w:sz w:val="22"/>
                <w:szCs w:val="22"/>
                <w:lang w:val="nl-NL"/>
              </w:rPr>
            </w:pPr>
            <w:r>
              <w:rPr>
                <w:rFonts w:ascii="Times New Roman" w:hAnsi="Times New Roman"/>
                <w:noProof/>
                <w:color w:val="auto"/>
                <w:sz w:val="22"/>
                <w:szCs w:val="22"/>
                <w:lang w:val="vi-VN" w:eastAsia="vi-VN"/>
              </w:rPr>
              <mc:AlternateContent>
                <mc:Choice Requires="wps">
                  <w:drawing>
                    <wp:anchor distT="0" distB="0" distL="114300" distR="114300" simplePos="0" relativeHeight="251656704" behindDoc="0" locked="0" layoutInCell="1" allowOverlap="1" wp14:anchorId="7F052D3E">
                      <wp:simplePos x="0" y="0"/>
                      <wp:positionH relativeFrom="column">
                        <wp:posOffset>2129790</wp:posOffset>
                      </wp:positionH>
                      <wp:positionV relativeFrom="paragraph">
                        <wp:posOffset>47625</wp:posOffset>
                      </wp:positionV>
                      <wp:extent cx="457200" cy="240030"/>
                      <wp:effectExtent l="0" t="0" r="0" b="0"/>
                      <wp:wrapNone/>
                      <wp:docPr id="1" nam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F48" w:rsidRPr="008F09DF" w:rsidRDefault="00D96F48" w:rsidP="00D96F48">
                                  <w:pPr>
                                    <w:rPr>
                                      <w:rFonts w:ascii="Times New Roman" w:hAnsi="Times New Roman"/>
                                      <w:sz w:val="22"/>
                                      <w:szCs w:val="22"/>
                                    </w:rPr>
                                  </w:pPr>
                                  <w:r w:rsidRPr="008F09DF">
                                    <w:rPr>
                                      <w:rFonts w:ascii="Times New Roman" w:hAnsi="Times New Roman"/>
                                      <w:sz w:val="22"/>
                                      <w:szCs w:val="22"/>
                                    </w:rPr>
                                    <w:t>(b/c)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52D3E" id=" 22" o:spid="_x0000_s1026" style="position:absolute;left:0;text-align:left;margin-left:167.7pt;margin-top:3.75pt;width:36pt;height:1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" filled="f" stroked="f">
                      <v:path arrowok="t"/>
                      <v:textbox>
                        <w:txbxContent>
                          <w:p w:rsidR="00D96F48" w:rsidRPr="008F09DF" w:rsidRDefault="00D96F48" w:rsidP="00D96F48">
                            <w:pPr>
                              <w:rPr>
                                <w:rFonts w:ascii="Times New Roman" w:hAnsi="Times New Roman"/>
                                <w:sz w:val="22"/>
                                <w:szCs w:val="22"/>
                              </w:rPr>
                            </w:pPr>
                            <w:r w:rsidRPr="008F09DF">
                              <w:rPr>
                                <w:rFonts w:ascii="Times New Roman" w:hAnsi="Times New Roman"/>
                                <w:sz w:val="22"/>
                                <w:szCs w:val="22"/>
                              </w:rPr>
                              <w:t>(b/c)</w:t>
                            </w:r>
                          </w:p>
                        </w:txbxContent>
                      </v:textbox>
                    </v:rect>
                  </w:pict>
                </mc:Fallback>
              </mc:AlternateContent>
            </w:r>
            <w:r w:rsidR="00D96F48" w:rsidRPr="00DB6E4C">
              <w:rPr>
                <w:rFonts w:ascii="Times New Roman" w:hAnsi="Times New Roman"/>
                <w:color w:val="auto"/>
                <w:sz w:val="22"/>
                <w:szCs w:val="22"/>
                <w:lang w:val="nl-NL"/>
              </w:rPr>
              <w:t xml:space="preserve">- UBQG ƯPSCTT&amp;TKCN;                                                                                 </w:t>
            </w:r>
          </w:p>
          <w:p w:rsidR="00D96F48" w:rsidRPr="00DB6E4C" w:rsidRDefault="00D96F48" w:rsidP="00935662">
            <w:pPr>
              <w:pStyle w:val="ThutlThnVnban"/>
              <w:ind w:left="-108" w:firstLine="0"/>
              <w:rPr>
                <w:rFonts w:ascii="Times New Roman" w:hAnsi="Times New Roman"/>
                <w:color w:val="auto"/>
                <w:sz w:val="22"/>
                <w:szCs w:val="22"/>
                <w:lang w:val="nl-NL"/>
              </w:rPr>
            </w:pPr>
            <w:r w:rsidRPr="00DB6E4C">
              <w:rPr>
                <w:rFonts w:ascii="Times New Roman" w:hAnsi="Times New Roman"/>
                <w:color w:val="auto"/>
                <w:sz w:val="22"/>
                <w:szCs w:val="22"/>
                <w:lang w:val="nl-NL"/>
              </w:rPr>
              <w:t>- Bộ Nông nghiệp và PTNT;</w:t>
            </w:r>
          </w:p>
          <w:p w:rsidR="00D96F48" w:rsidRPr="00DB6E4C" w:rsidRDefault="00D96F48" w:rsidP="00935662">
            <w:pPr>
              <w:pStyle w:val="ThutlThnVnban"/>
              <w:ind w:left="-108" w:firstLine="0"/>
              <w:rPr>
                <w:rFonts w:ascii="Times New Roman" w:hAnsi="Times New Roman"/>
                <w:color w:val="auto"/>
                <w:sz w:val="22"/>
                <w:szCs w:val="22"/>
                <w:lang w:val="nl-NL"/>
              </w:rPr>
            </w:pPr>
            <w:r w:rsidRPr="00DB6E4C">
              <w:rPr>
                <w:rFonts w:ascii="Times New Roman" w:hAnsi="Times New Roman"/>
                <w:color w:val="auto"/>
                <w:sz w:val="22"/>
                <w:szCs w:val="22"/>
                <w:lang w:val="nl-NL"/>
              </w:rPr>
              <w:t>- Thường trực: Tỉnh ủy, HĐND tỉnh;</w:t>
            </w:r>
          </w:p>
          <w:p w:rsidR="00D96F48" w:rsidRPr="00DB6E4C" w:rsidRDefault="00D96F48" w:rsidP="00935662">
            <w:pPr>
              <w:pStyle w:val="ThutlThnVnban"/>
              <w:ind w:left="-108" w:firstLine="0"/>
              <w:rPr>
                <w:rFonts w:ascii="Times New Roman" w:hAnsi="Times New Roman"/>
                <w:color w:val="auto"/>
                <w:sz w:val="22"/>
                <w:szCs w:val="22"/>
                <w:lang w:val="nl-NL"/>
              </w:rPr>
            </w:pPr>
            <w:r w:rsidRPr="00DB6E4C">
              <w:rPr>
                <w:rFonts w:ascii="Times New Roman" w:hAnsi="Times New Roman"/>
                <w:color w:val="auto"/>
                <w:sz w:val="22"/>
                <w:szCs w:val="22"/>
                <w:lang w:val="nl-NL"/>
              </w:rPr>
              <w:t>- CT, các PCT.UBND tỉnh;</w:t>
            </w:r>
          </w:p>
          <w:p w:rsidR="00D96F48" w:rsidRPr="00DB6E4C" w:rsidRDefault="00D96F48" w:rsidP="00935662">
            <w:pPr>
              <w:pStyle w:val="ThutlThnVnban"/>
              <w:ind w:left="-108" w:firstLine="0"/>
              <w:rPr>
                <w:rFonts w:ascii="Times New Roman" w:hAnsi="Times New Roman"/>
                <w:color w:val="auto"/>
                <w:sz w:val="22"/>
                <w:szCs w:val="22"/>
                <w:lang w:val="nl-NL"/>
              </w:rPr>
            </w:pPr>
            <w:r w:rsidRPr="00DB6E4C">
              <w:rPr>
                <w:rFonts w:ascii="Times New Roman" w:hAnsi="Times New Roman"/>
                <w:color w:val="auto"/>
                <w:sz w:val="22"/>
                <w:szCs w:val="22"/>
                <w:lang w:val="nl-NL"/>
              </w:rPr>
              <w:t>- Các Sở, ban, ngành thuộc tỉnh;</w:t>
            </w:r>
          </w:p>
          <w:p w:rsidR="00D96F48" w:rsidRPr="00DB6E4C" w:rsidRDefault="00D96F48" w:rsidP="00935662">
            <w:pPr>
              <w:ind w:left="-108"/>
              <w:rPr>
                <w:rFonts w:ascii="Times New Roman" w:hAnsi="Times New Roman"/>
                <w:spacing w:val="12"/>
                <w:w w:val="90"/>
                <w:sz w:val="22"/>
                <w:szCs w:val="22"/>
                <w:lang w:val="nl-NL"/>
              </w:rPr>
            </w:pPr>
            <w:r w:rsidRPr="00DB6E4C">
              <w:rPr>
                <w:rFonts w:ascii="Times New Roman" w:hAnsi="Times New Roman"/>
                <w:sz w:val="22"/>
                <w:szCs w:val="22"/>
                <w:lang w:val="nl-NL"/>
              </w:rPr>
              <w:t>- Các huyện, thành ủy;</w:t>
            </w:r>
          </w:p>
          <w:p w:rsidR="00D96F48" w:rsidRPr="00DB6E4C" w:rsidRDefault="00D96F48" w:rsidP="00935662">
            <w:pPr>
              <w:ind w:left="-108"/>
              <w:jc w:val="both"/>
              <w:rPr>
                <w:rFonts w:ascii="Times New Roman" w:hAnsi="Times New Roman"/>
                <w:sz w:val="22"/>
                <w:szCs w:val="22"/>
                <w:lang w:val="nl-NL"/>
              </w:rPr>
            </w:pPr>
            <w:r w:rsidRPr="00DB6E4C">
              <w:rPr>
                <w:rFonts w:ascii="Times New Roman" w:hAnsi="Times New Roman"/>
                <w:sz w:val="22"/>
                <w:szCs w:val="22"/>
                <w:lang w:val="nl-NL"/>
              </w:rPr>
              <w:t>- UBND các huyện, thành phố;</w:t>
            </w:r>
          </w:p>
          <w:p w:rsidR="00D96F48" w:rsidRPr="00DB6E4C" w:rsidRDefault="00D96F48" w:rsidP="00935662">
            <w:pPr>
              <w:ind w:left="-108"/>
              <w:jc w:val="both"/>
              <w:rPr>
                <w:rFonts w:ascii="Times New Roman" w:hAnsi="Times New Roman"/>
                <w:sz w:val="22"/>
                <w:szCs w:val="22"/>
                <w:lang w:val="nl-NL"/>
              </w:rPr>
            </w:pPr>
            <w:r w:rsidRPr="00DB6E4C">
              <w:rPr>
                <w:rFonts w:ascii="Times New Roman" w:hAnsi="Times New Roman"/>
                <w:sz w:val="22"/>
                <w:szCs w:val="22"/>
                <w:lang w:val="nl-NL"/>
              </w:rPr>
              <w:t xml:space="preserve">- Ban CHPCTT-TKCN các huyện, thành phố; </w:t>
            </w:r>
          </w:p>
          <w:p w:rsidR="00D96F48" w:rsidRPr="00DB6E4C" w:rsidRDefault="00D96F48" w:rsidP="00935662">
            <w:pPr>
              <w:ind w:left="-108"/>
              <w:jc w:val="both"/>
              <w:rPr>
                <w:rFonts w:ascii="Times New Roman" w:hAnsi="Times New Roman"/>
                <w:sz w:val="22"/>
                <w:szCs w:val="22"/>
                <w:lang w:val="nl-NL"/>
              </w:rPr>
            </w:pPr>
            <w:r w:rsidRPr="00DB6E4C">
              <w:rPr>
                <w:rFonts w:ascii="Times New Roman" w:hAnsi="Times New Roman"/>
                <w:sz w:val="22"/>
                <w:szCs w:val="22"/>
                <w:lang w:val="nl-NL"/>
              </w:rPr>
              <w:t>- Các cơ quan, doanh nghiệp được phân công trong Kế hoạch PCTT&amp;TKCN;</w:t>
            </w:r>
          </w:p>
          <w:p w:rsidR="00D96F48" w:rsidRPr="00DB6E4C" w:rsidRDefault="00D96F48" w:rsidP="00935662">
            <w:pPr>
              <w:ind w:left="-108"/>
              <w:jc w:val="both"/>
              <w:rPr>
                <w:rFonts w:ascii="Times New Roman" w:hAnsi="Times New Roman"/>
                <w:sz w:val="22"/>
                <w:szCs w:val="22"/>
                <w:lang w:val="nl-NL"/>
              </w:rPr>
            </w:pPr>
            <w:r w:rsidRPr="00DB6E4C">
              <w:rPr>
                <w:rFonts w:ascii="Times New Roman" w:hAnsi="Times New Roman"/>
                <w:sz w:val="22"/>
                <w:szCs w:val="22"/>
                <w:lang w:val="nl-NL"/>
              </w:rPr>
              <w:t>- VPUB: LĐ, Khối NCTH;</w:t>
            </w:r>
          </w:p>
          <w:p w:rsidR="00D96F48" w:rsidRPr="00DB6E4C" w:rsidRDefault="00D96F48" w:rsidP="00935662">
            <w:pPr>
              <w:ind w:left="-108"/>
              <w:jc w:val="both"/>
              <w:rPr>
                <w:rFonts w:ascii="Times New Roman" w:hAnsi="Times New Roman"/>
                <w:sz w:val="22"/>
                <w:szCs w:val="22"/>
              </w:rPr>
            </w:pPr>
            <w:r w:rsidRPr="00DB6E4C">
              <w:rPr>
                <w:rFonts w:ascii="Times New Roman" w:hAnsi="Times New Roman"/>
                <w:sz w:val="22"/>
                <w:szCs w:val="22"/>
                <w:lang w:val="nl-NL"/>
              </w:rPr>
              <w:t xml:space="preserve">- Lưu: VT. </w:t>
            </w:r>
          </w:p>
          <w:p w:rsidR="00D96F48" w:rsidRPr="00DB6E4C" w:rsidRDefault="00D96F48" w:rsidP="00935662">
            <w:pPr>
              <w:jc w:val="both"/>
              <w:rPr>
                <w:rFonts w:ascii="Times New Roman" w:hAnsi="Times New Roman"/>
              </w:rPr>
            </w:pPr>
            <w:r w:rsidRPr="00DB6E4C">
              <w:rPr>
                <w:rFonts w:ascii="Times New Roman" w:hAnsi="Times New Roman"/>
              </w:rPr>
              <w:tab/>
            </w:r>
            <w:r w:rsidRPr="00DB6E4C">
              <w:rPr>
                <w:rFonts w:ascii="Times New Roman" w:hAnsi="Times New Roman"/>
              </w:rPr>
              <w:tab/>
            </w:r>
            <w:r w:rsidRPr="00DB6E4C">
              <w:rPr>
                <w:rFonts w:ascii="Times New Roman" w:hAnsi="Times New Roman"/>
              </w:rPr>
              <w:tab/>
            </w:r>
            <w:r w:rsidRPr="00DB6E4C">
              <w:rPr>
                <w:rFonts w:ascii="Times New Roman" w:hAnsi="Times New Roman"/>
              </w:rPr>
              <w:tab/>
            </w:r>
          </w:p>
        </w:tc>
        <w:tc>
          <w:tcPr>
            <w:tcW w:w="603" w:type="dxa"/>
          </w:tcPr>
          <w:p w:rsidR="00D96F48" w:rsidRPr="00DB6E4C" w:rsidRDefault="00D96F48" w:rsidP="00935662">
            <w:pPr>
              <w:jc w:val="center"/>
              <w:rPr>
                <w:rFonts w:ascii="Times New Roman" w:hAnsi="Times New Roman"/>
                <w:b/>
                <w:spacing w:val="12"/>
                <w:w w:val="90"/>
                <w:sz w:val="26"/>
                <w:lang w:val="nl-NL"/>
              </w:rPr>
            </w:pPr>
          </w:p>
        </w:tc>
        <w:tc>
          <w:tcPr>
            <w:tcW w:w="4926" w:type="dxa"/>
          </w:tcPr>
          <w:p w:rsidR="00D96F48" w:rsidRPr="00761396" w:rsidRDefault="00761396" w:rsidP="00935662">
            <w:pPr>
              <w:spacing w:before="120"/>
              <w:jc w:val="center"/>
              <w:rPr>
                <w:rFonts w:ascii="Times New Roman" w:hAnsi="Times New Roman"/>
                <w:b/>
                <w:sz w:val="26"/>
                <w:szCs w:val="26"/>
                <w:lang w:val="nl-NL"/>
              </w:rPr>
            </w:pPr>
            <w:r w:rsidRPr="00761396">
              <w:rPr>
                <w:rFonts w:ascii="Times New Roman" w:hAnsi="Times New Roman"/>
                <w:b/>
                <w:sz w:val="26"/>
                <w:szCs w:val="26"/>
                <w:lang w:val="nl-NL"/>
              </w:rPr>
              <w:t>T</w:t>
            </w:r>
            <w:r w:rsidR="00D96F48" w:rsidRPr="00761396">
              <w:rPr>
                <w:rFonts w:ascii="Times New Roman" w:hAnsi="Times New Roman"/>
                <w:b/>
                <w:sz w:val="26"/>
                <w:szCs w:val="26"/>
                <w:lang w:val="nl-NL"/>
              </w:rPr>
              <w:t>RƯỞNG BAN</w:t>
            </w:r>
          </w:p>
          <w:p w:rsidR="00D96F48" w:rsidRPr="00DB6E4C" w:rsidRDefault="00D96F48" w:rsidP="00935662">
            <w:pPr>
              <w:jc w:val="center"/>
              <w:rPr>
                <w:rFonts w:ascii="Times New Roman" w:hAnsi="Times New Roman"/>
                <w:b/>
                <w:lang w:val="nl-NL"/>
              </w:rPr>
            </w:pPr>
          </w:p>
          <w:p w:rsidR="00D96F48" w:rsidRPr="00252C55" w:rsidRDefault="00D96F48" w:rsidP="00935662">
            <w:pPr>
              <w:jc w:val="center"/>
              <w:rPr>
                <w:rFonts w:ascii="Times New Roman" w:hAnsi="Times New Roman"/>
                <w:b/>
                <w:sz w:val="64"/>
                <w:lang w:val="nl-NL"/>
              </w:rPr>
            </w:pPr>
          </w:p>
          <w:p w:rsidR="00D96F48" w:rsidRPr="00DB6E4C" w:rsidRDefault="00D96F48" w:rsidP="00935662">
            <w:pPr>
              <w:jc w:val="center"/>
              <w:rPr>
                <w:rFonts w:ascii="Times New Roman" w:hAnsi="Times New Roman"/>
                <w:b/>
                <w:lang w:val="nl-NL"/>
              </w:rPr>
            </w:pPr>
          </w:p>
          <w:p w:rsidR="00D96F48" w:rsidRDefault="00D96F48" w:rsidP="00935662">
            <w:pPr>
              <w:jc w:val="center"/>
              <w:rPr>
                <w:rFonts w:ascii="Times New Roman" w:hAnsi="Times New Roman"/>
                <w:b/>
                <w:lang w:val="nl-NL"/>
              </w:rPr>
            </w:pPr>
          </w:p>
          <w:p w:rsidR="00C94F2E" w:rsidRPr="00DB6E4C" w:rsidRDefault="00C94F2E" w:rsidP="00935662">
            <w:pPr>
              <w:jc w:val="center"/>
              <w:rPr>
                <w:rFonts w:ascii="Times New Roman" w:hAnsi="Times New Roman"/>
                <w:b/>
                <w:lang w:val="nl-NL"/>
              </w:rPr>
            </w:pPr>
          </w:p>
          <w:p w:rsidR="00035129" w:rsidRDefault="00035129" w:rsidP="00935662">
            <w:pPr>
              <w:jc w:val="center"/>
              <w:rPr>
                <w:rFonts w:ascii="Times New Roman" w:hAnsi="Times New Roman"/>
                <w:b/>
                <w:lang w:val="nl-NL"/>
              </w:rPr>
            </w:pPr>
            <w:r w:rsidRPr="00035129">
              <w:rPr>
                <w:rFonts w:ascii="Times New Roman" w:hAnsi="Times New Roman"/>
                <w:b/>
                <w:sz w:val="26"/>
                <w:lang w:val="nl-NL"/>
              </w:rPr>
              <w:t>CHỦ TỊCH UBND TỈNH</w:t>
            </w:r>
          </w:p>
          <w:p w:rsidR="00D96F48" w:rsidRPr="00DB6E4C" w:rsidRDefault="00C94F2E" w:rsidP="00761396">
            <w:pPr>
              <w:jc w:val="center"/>
              <w:rPr>
                <w:rFonts w:ascii="Times New Roman" w:hAnsi="Times New Roman"/>
                <w:b/>
                <w:lang w:val="nl-NL"/>
              </w:rPr>
            </w:pPr>
            <w:r>
              <w:rPr>
                <w:rFonts w:ascii="Times New Roman" w:hAnsi="Times New Roman"/>
                <w:b/>
                <w:lang w:val="nl-NL"/>
              </w:rPr>
              <w:t>Trần Quốc Nam</w:t>
            </w:r>
          </w:p>
        </w:tc>
      </w:tr>
    </w:tbl>
    <w:p w:rsidR="00D96F48" w:rsidRPr="00DB6E4C" w:rsidRDefault="00D96F48" w:rsidP="00D96F48">
      <w:pPr>
        <w:jc w:val="both"/>
        <w:rPr>
          <w:rFonts w:ascii="Times New Roman" w:hAnsi="Times New Roman"/>
          <w:u w:val="single"/>
          <w:lang w:val="nl-NL"/>
        </w:rPr>
      </w:pPr>
    </w:p>
    <w:p w:rsidR="00FD402B" w:rsidRPr="00DB6E4C" w:rsidRDefault="00FD402B" w:rsidP="00172431">
      <w:pPr>
        <w:ind w:firstLine="720"/>
        <w:jc w:val="both"/>
        <w:rPr>
          <w:rFonts w:ascii="Times New Roman" w:hAnsi="Times New Roman"/>
          <w:sz w:val="32"/>
          <w:szCs w:val="16"/>
          <w:lang w:val="nl-NL"/>
        </w:rPr>
      </w:pPr>
    </w:p>
    <w:p w:rsidR="009D79C7" w:rsidRPr="00DB6E4C" w:rsidRDefault="009D79C7" w:rsidP="00BA3C2C">
      <w:pPr>
        <w:jc w:val="both"/>
        <w:rPr>
          <w:rFonts w:ascii="Times New Roman" w:hAnsi="Times New Roman"/>
          <w:u w:val="single"/>
          <w:lang w:val="nl-NL"/>
        </w:rPr>
      </w:pPr>
    </w:p>
    <w:p w:rsidR="00BA3C2C" w:rsidRPr="00DB6E4C" w:rsidRDefault="00BA3C2C" w:rsidP="00DB2AD5">
      <w:pPr>
        <w:pStyle w:val="ThutlThnVnban"/>
        <w:rPr>
          <w:rFonts w:ascii="Times New Roman" w:hAnsi="Times New Roman"/>
          <w:color w:val="auto"/>
          <w:lang w:val="nl-NL"/>
        </w:rPr>
      </w:pPr>
    </w:p>
    <w:p w:rsidR="00643C27" w:rsidRPr="00DB6E4C" w:rsidRDefault="00643C27" w:rsidP="00B910E9">
      <w:pPr>
        <w:pStyle w:val="ThutlThnVnban"/>
        <w:tabs>
          <w:tab w:val="left" w:pos="6804"/>
        </w:tabs>
        <w:ind w:firstLine="0"/>
        <w:rPr>
          <w:rFonts w:ascii="Times New Roman" w:hAnsi="Times New Roman"/>
          <w:b/>
          <w:color w:val="auto"/>
          <w:lang w:val="pt-BR"/>
        </w:rPr>
      </w:pPr>
    </w:p>
    <w:sectPr w:rsidR="00643C27" w:rsidRPr="00DB6E4C" w:rsidSect="00592D30">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289" w:footer="51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7319" w:rsidRDefault="00737319">
      <w:r>
        <w:separator/>
      </w:r>
    </w:p>
  </w:endnote>
  <w:endnote w:type="continuationSeparator" w:id="0">
    <w:p w:rsidR="00737319" w:rsidRDefault="0073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00000000" w:usb2="00000000" w:usb3="00000000" w:csb0="000001FF" w:csb1="00000000"/>
  </w:font>
  <w:font w:name="Courier New">
    <w:altName w:val="Calibri"/>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nTime">
    <w:altName w:val="Calibri"/>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7751" w:rsidRDefault="00D51A6A" w:rsidP="00FE5F94">
    <w:pPr>
      <w:pStyle w:val="Chntrang"/>
      <w:framePr w:wrap="around" w:vAnchor="text" w:hAnchor="margin" w:xAlign="right" w:y="1"/>
      <w:rPr>
        <w:rStyle w:val="Strang"/>
      </w:rPr>
    </w:pPr>
    <w:r>
      <w:rPr>
        <w:rStyle w:val="Strang"/>
      </w:rPr>
      <w:fldChar w:fldCharType="begin"/>
    </w:r>
    <w:r w:rsidR="00C07751">
      <w:rPr>
        <w:rStyle w:val="Strang"/>
      </w:rPr>
      <w:instrText xml:space="preserve">PAGE  </w:instrText>
    </w:r>
    <w:r>
      <w:rPr>
        <w:rStyle w:val="Strang"/>
      </w:rPr>
      <w:fldChar w:fldCharType="separate"/>
    </w:r>
    <w:r w:rsidR="00C07751">
      <w:rPr>
        <w:rStyle w:val="Strang"/>
        <w:noProof/>
      </w:rPr>
      <w:t>1</w:t>
    </w:r>
    <w:r>
      <w:rPr>
        <w:rStyle w:val="Strang"/>
      </w:rPr>
      <w:fldChar w:fldCharType="end"/>
    </w:r>
  </w:p>
  <w:p w:rsidR="00C07751" w:rsidRDefault="00C07751" w:rsidP="00FE5F94">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7751" w:rsidRPr="00C802CC" w:rsidRDefault="00C07751" w:rsidP="00FE5F94">
    <w:pPr>
      <w:pStyle w:val="Chntrang"/>
      <w:ind w:right="360"/>
      <w:jc w:val="center"/>
      <w:rPr>
        <w:rFonts w:ascii="Times New Roman" w:hAnsi="Times New Roman"/>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7751" w:rsidRDefault="00C07751" w:rsidP="00AB0661">
    <w:pPr>
      <w:pStyle w:val="Chntrang"/>
      <w:framePr w:w="9355" w:h="237" w:hRule="exact" w:wrap="around" w:vAnchor="text" w:hAnchor="page" w:x="1702" w:y="-40"/>
      <w:rPr>
        <w:rStyle w:val="Strang"/>
        <w:rFonts w:ascii="Times New Roman" w:hAnsi="Times New Roman"/>
        <w:sz w:val="22"/>
        <w:szCs w:val="22"/>
        <w:lang w:val="nl-NL"/>
      </w:rPr>
    </w:pPr>
  </w:p>
  <w:p w:rsidR="00C07751" w:rsidRDefault="00C07751" w:rsidP="00AB0661">
    <w:pPr>
      <w:pStyle w:val="Chntrang"/>
      <w:framePr w:w="9355" w:h="237" w:hRule="exact" w:wrap="around" w:vAnchor="text" w:hAnchor="page" w:x="1702" w:y="-40"/>
      <w:jc w:val="center"/>
      <w:rPr>
        <w:rStyle w:val="Strang"/>
        <w:rFonts w:ascii="Times New Roman" w:hAnsi="Times New Roman"/>
        <w:sz w:val="22"/>
        <w:szCs w:val="22"/>
        <w:lang w:val="nl-NL"/>
      </w:rPr>
    </w:pPr>
  </w:p>
  <w:p w:rsidR="00C07751" w:rsidRDefault="00C07751" w:rsidP="00AB0661">
    <w:pPr>
      <w:pStyle w:val="Chntrang"/>
      <w:framePr w:w="9355" w:h="237" w:hRule="exact" w:wrap="around" w:vAnchor="text" w:hAnchor="page" w:x="1702" w:y="-40"/>
      <w:jc w:val="center"/>
      <w:rPr>
        <w:rStyle w:val="Strang"/>
        <w:rFonts w:ascii="Times New Roman" w:hAnsi="Times New Roman"/>
        <w:sz w:val="22"/>
        <w:szCs w:val="22"/>
        <w:lang w:val="nl-NL"/>
      </w:rPr>
    </w:pPr>
  </w:p>
  <w:p w:rsidR="00C07751" w:rsidRDefault="00C07751" w:rsidP="00AB0661">
    <w:pPr>
      <w:pStyle w:val="Chntrang"/>
      <w:framePr w:w="9355" w:h="237" w:hRule="exact" w:wrap="around" w:vAnchor="text" w:hAnchor="page" w:x="1702" w:y="-40"/>
      <w:jc w:val="center"/>
      <w:rPr>
        <w:rStyle w:val="Strang"/>
        <w:rFonts w:ascii="Times New Roman" w:hAnsi="Times New Roman"/>
        <w:sz w:val="22"/>
        <w:szCs w:val="22"/>
        <w:lang w:val="nl-NL"/>
      </w:rPr>
    </w:pPr>
  </w:p>
  <w:p w:rsidR="00C07751" w:rsidRDefault="00C07751" w:rsidP="00AB0661">
    <w:pPr>
      <w:pStyle w:val="Chntrang"/>
      <w:framePr w:w="9355" w:h="237" w:hRule="exact" w:wrap="around" w:vAnchor="text" w:hAnchor="page" w:x="1702" w:y="-40"/>
      <w:jc w:val="center"/>
      <w:rPr>
        <w:rStyle w:val="Strang"/>
        <w:rFonts w:ascii="Times New Roman" w:hAnsi="Times New Roman"/>
        <w:sz w:val="22"/>
        <w:szCs w:val="22"/>
        <w:lang w:val="nl-NL"/>
      </w:rPr>
    </w:pPr>
  </w:p>
  <w:p w:rsidR="00C07751" w:rsidRDefault="00C07751" w:rsidP="00AB0661">
    <w:pPr>
      <w:pStyle w:val="Chntrang"/>
      <w:framePr w:w="9355" w:h="237" w:hRule="exact" w:wrap="around" w:vAnchor="text" w:hAnchor="page" w:x="1702" w:y="-40"/>
      <w:jc w:val="center"/>
      <w:rPr>
        <w:rStyle w:val="Strang"/>
        <w:rFonts w:ascii="Times New Roman" w:hAnsi="Times New Roman"/>
        <w:sz w:val="22"/>
        <w:szCs w:val="22"/>
        <w:lang w:val="nl-NL"/>
      </w:rPr>
    </w:pPr>
  </w:p>
  <w:p w:rsidR="00C07751" w:rsidRDefault="00C07751" w:rsidP="008F7BEE">
    <w:pPr>
      <w:pStyle w:val="Chntrang"/>
      <w:jc w:val="center"/>
      <w:rPr>
        <w:rFonts w:ascii="Times New Roman" w:hAnsi="Times New Roman"/>
        <w:lang w:val="nl-NL"/>
      </w:rPr>
    </w:pPr>
  </w:p>
  <w:p w:rsidR="00C07751" w:rsidRPr="00C802CC" w:rsidRDefault="00C07751" w:rsidP="008F7BEE">
    <w:pPr>
      <w:pStyle w:val="Chntrang"/>
      <w:jc w:val="center"/>
      <w:rPr>
        <w:rFonts w:ascii="Times New Roman" w:hAnsi="Times New Roman"/>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7319" w:rsidRDefault="00737319">
      <w:r>
        <w:separator/>
      </w:r>
    </w:p>
  </w:footnote>
  <w:footnote w:type="continuationSeparator" w:id="0">
    <w:p w:rsidR="00737319" w:rsidRDefault="00737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7751" w:rsidRDefault="00D51A6A" w:rsidP="00FB2DC7">
    <w:pPr>
      <w:pStyle w:val="utrang"/>
      <w:framePr w:wrap="around" w:vAnchor="text" w:hAnchor="margin" w:xAlign="right" w:y="1"/>
      <w:rPr>
        <w:rStyle w:val="Strang"/>
      </w:rPr>
    </w:pPr>
    <w:r>
      <w:rPr>
        <w:rStyle w:val="Strang"/>
      </w:rPr>
      <w:fldChar w:fldCharType="begin"/>
    </w:r>
    <w:r w:rsidR="00C07751">
      <w:rPr>
        <w:rStyle w:val="Strang"/>
      </w:rPr>
      <w:instrText xml:space="preserve">PAGE  </w:instrText>
    </w:r>
    <w:r>
      <w:rPr>
        <w:rStyle w:val="Strang"/>
      </w:rPr>
      <w:fldChar w:fldCharType="end"/>
    </w:r>
  </w:p>
  <w:p w:rsidR="00C07751" w:rsidRDefault="00C07751" w:rsidP="00AB0661">
    <w:pPr>
      <w:pStyle w:val="utrang"/>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2D30" w:rsidRPr="003D7437" w:rsidRDefault="00592D30" w:rsidP="00592D30">
    <w:pPr>
      <w:pStyle w:val="utrang"/>
      <w:rPr>
        <w:sz w:val="22"/>
      </w:rPr>
    </w:pPr>
  </w:p>
  <w:p w:rsidR="00592D30" w:rsidRDefault="00D51A6A">
    <w:pPr>
      <w:pStyle w:val="utrang"/>
      <w:jc w:val="center"/>
    </w:pPr>
    <w:r>
      <w:fldChar w:fldCharType="begin"/>
    </w:r>
    <w:r w:rsidR="00592D30">
      <w:instrText xml:space="preserve"> PAGE   \* MERGEFORMAT </w:instrText>
    </w:r>
    <w:r>
      <w:fldChar w:fldCharType="separate"/>
    </w:r>
    <w:r w:rsidR="00D3265F">
      <w:rPr>
        <w:noProof/>
      </w:rPr>
      <w:t>15</w:t>
    </w:r>
    <w:r>
      <w:rPr>
        <w:noProof/>
      </w:rPr>
      <w:fldChar w:fldCharType="end"/>
    </w:r>
  </w:p>
  <w:p w:rsidR="00C07751" w:rsidRDefault="00C07751" w:rsidP="00AB0661">
    <w:pPr>
      <w:pStyle w:val="utrang"/>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2D30" w:rsidRDefault="00592D30" w:rsidP="00592D30">
    <w:pPr>
      <w:pStyle w:val="utra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22DB3"/>
    <w:multiLevelType w:val="hybridMultilevel"/>
    <w:tmpl w:val="40428AEC"/>
    <w:lvl w:ilvl="0" w:tplc="5B04278A">
      <w:start w:val="3"/>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E972B99"/>
    <w:multiLevelType w:val="hybridMultilevel"/>
    <w:tmpl w:val="6C7683D0"/>
    <w:lvl w:ilvl="0" w:tplc="BDF61F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FAD6114"/>
    <w:multiLevelType w:val="hybridMultilevel"/>
    <w:tmpl w:val="689EE1AA"/>
    <w:lvl w:ilvl="0" w:tplc="514C607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6DA370A"/>
    <w:multiLevelType w:val="hybridMultilevel"/>
    <w:tmpl w:val="140699B8"/>
    <w:lvl w:ilvl="0" w:tplc="0E78817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0DF067A"/>
    <w:multiLevelType w:val="hybridMultilevel"/>
    <w:tmpl w:val="B9209924"/>
    <w:lvl w:ilvl="0" w:tplc="5BB2278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3E2195"/>
    <w:multiLevelType w:val="hybridMultilevel"/>
    <w:tmpl w:val="4024278E"/>
    <w:lvl w:ilvl="0" w:tplc="5EF8D1E8">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214900"/>
    <w:multiLevelType w:val="hybridMultilevel"/>
    <w:tmpl w:val="D1A42E1C"/>
    <w:lvl w:ilvl="0" w:tplc="CB56395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50C7D07"/>
    <w:multiLevelType w:val="hybridMultilevel"/>
    <w:tmpl w:val="DF066338"/>
    <w:lvl w:ilvl="0" w:tplc="BA4EBCA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2C7FA9"/>
    <w:multiLevelType w:val="hybridMultilevel"/>
    <w:tmpl w:val="C3843BF4"/>
    <w:lvl w:ilvl="0" w:tplc="8FECF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6C26637"/>
    <w:multiLevelType w:val="hybridMultilevel"/>
    <w:tmpl w:val="FAAACE48"/>
    <w:lvl w:ilvl="0" w:tplc="B7CA5CDC">
      <w:start w:val="3"/>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73E1321"/>
    <w:multiLevelType w:val="hybridMultilevel"/>
    <w:tmpl w:val="8FCE7264"/>
    <w:lvl w:ilvl="0" w:tplc="B40A90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2CB35C0"/>
    <w:multiLevelType w:val="hybridMultilevel"/>
    <w:tmpl w:val="7712883A"/>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A4E5E07"/>
    <w:multiLevelType w:val="singleLevel"/>
    <w:tmpl w:val="EAB478BA"/>
    <w:lvl w:ilvl="0">
      <w:start w:val="4"/>
      <w:numFmt w:val="decimal"/>
      <w:lvlText w:val="%1-"/>
      <w:lvlJc w:val="left"/>
      <w:pPr>
        <w:tabs>
          <w:tab w:val="num" w:pos="1080"/>
        </w:tabs>
        <w:ind w:left="1080" w:hanging="360"/>
      </w:pPr>
      <w:rPr>
        <w:rFonts w:hint="default"/>
      </w:rPr>
    </w:lvl>
  </w:abstractNum>
  <w:num w:numId="1">
    <w:abstractNumId w:val="12"/>
  </w:num>
  <w:num w:numId="2">
    <w:abstractNumId w:val="1"/>
  </w:num>
  <w:num w:numId="3">
    <w:abstractNumId w:val="3"/>
  </w:num>
  <w:num w:numId="4">
    <w:abstractNumId w:val="8"/>
  </w:num>
  <w:num w:numId="5">
    <w:abstractNumId w:val="6"/>
  </w:num>
  <w:num w:numId="6">
    <w:abstractNumId w:val="2"/>
  </w:num>
  <w:num w:numId="7">
    <w:abstractNumId w:val="9"/>
  </w:num>
  <w:num w:numId="8">
    <w:abstractNumId w:val="0"/>
  </w:num>
  <w:num w:numId="9">
    <w:abstractNumId w:val="10"/>
  </w:num>
  <w:num w:numId="10">
    <w:abstractNumId w:val="11"/>
  </w:num>
  <w:num w:numId="11">
    <w:abstractNumId w:val="5"/>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603"/>
    <w:rsid w:val="00001520"/>
    <w:rsid w:val="000041AB"/>
    <w:rsid w:val="00005829"/>
    <w:rsid w:val="00006F5E"/>
    <w:rsid w:val="00006F67"/>
    <w:rsid w:val="00010158"/>
    <w:rsid w:val="00011371"/>
    <w:rsid w:val="000114A6"/>
    <w:rsid w:val="0001413B"/>
    <w:rsid w:val="00014903"/>
    <w:rsid w:val="000150A3"/>
    <w:rsid w:val="00015488"/>
    <w:rsid w:val="0001629F"/>
    <w:rsid w:val="0001667A"/>
    <w:rsid w:val="00017A9F"/>
    <w:rsid w:val="000203DA"/>
    <w:rsid w:val="000223F6"/>
    <w:rsid w:val="0002292D"/>
    <w:rsid w:val="0002458D"/>
    <w:rsid w:val="00025296"/>
    <w:rsid w:val="00027427"/>
    <w:rsid w:val="00027CB3"/>
    <w:rsid w:val="00030E04"/>
    <w:rsid w:val="00031FF3"/>
    <w:rsid w:val="000327AD"/>
    <w:rsid w:val="00034651"/>
    <w:rsid w:val="00035075"/>
    <w:rsid w:val="00035129"/>
    <w:rsid w:val="00035D44"/>
    <w:rsid w:val="000366B5"/>
    <w:rsid w:val="00036D10"/>
    <w:rsid w:val="000408C1"/>
    <w:rsid w:val="00040B33"/>
    <w:rsid w:val="00041289"/>
    <w:rsid w:val="00041A24"/>
    <w:rsid w:val="00042908"/>
    <w:rsid w:val="00043B94"/>
    <w:rsid w:val="0004790E"/>
    <w:rsid w:val="000509E6"/>
    <w:rsid w:val="0005301F"/>
    <w:rsid w:val="0005486E"/>
    <w:rsid w:val="000548C8"/>
    <w:rsid w:val="000548E7"/>
    <w:rsid w:val="0005681E"/>
    <w:rsid w:val="000568F9"/>
    <w:rsid w:val="00063087"/>
    <w:rsid w:val="0006419E"/>
    <w:rsid w:val="000664B3"/>
    <w:rsid w:val="00066544"/>
    <w:rsid w:val="00071795"/>
    <w:rsid w:val="00072881"/>
    <w:rsid w:val="00072C00"/>
    <w:rsid w:val="00072FFE"/>
    <w:rsid w:val="00073E45"/>
    <w:rsid w:val="000759E2"/>
    <w:rsid w:val="00076FC3"/>
    <w:rsid w:val="0008065F"/>
    <w:rsid w:val="000806DF"/>
    <w:rsid w:val="00081C4B"/>
    <w:rsid w:val="000824EA"/>
    <w:rsid w:val="0008540E"/>
    <w:rsid w:val="0008669F"/>
    <w:rsid w:val="0008672E"/>
    <w:rsid w:val="00086932"/>
    <w:rsid w:val="000871D5"/>
    <w:rsid w:val="00087507"/>
    <w:rsid w:val="00087936"/>
    <w:rsid w:val="00090EC7"/>
    <w:rsid w:val="000931C1"/>
    <w:rsid w:val="0009478A"/>
    <w:rsid w:val="00094D1A"/>
    <w:rsid w:val="00095811"/>
    <w:rsid w:val="00096D61"/>
    <w:rsid w:val="00097695"/>
    <w:rsid w:val="000A0E1B"/>
    <w:rsid w:val="000A0E6F"/>
    <w:rsid w:val="000A2BF8"/>
    <w:rsid w:val="000A3010"/>
    <w:rsid w:val="000A333A"/>
    <w:rsid w:val="000A3CA6"/>
    <w:rsid w:val="000A42C9"/>
    <w:rsid w:val="000A6786"/>
    <w:rsid w:val="000A73F0"/>
    <w:rsid w:val="000B1633"/>
    <w:rsid w:val="000B174C"/>
    <w:rsid w:val="000B35B4"/>
    <w:rsid w:val="000B5054"/>
    <w:rsid w:val="000B5166"/>
    <w:rsid w:val="000B528E"/>
    <w:rsid w:val="000B7240"/>
    <w:rsid w:val="000C010C"/>
    <w:rsid w:val="000C044E"/>
    <w:rsid w:val="000C0EA6"/>
    <w:rsid w:val="000C12CA"/>
    <w:rsid w:val="000C176A"/>
    <w:rsid w:val="000C1A2F"/>
    <w:rsid w:val="000C5EA6"/>
    <w:rsid w:val="000C65CA"/>
    <w:rsid w:val="000D0690"/>
    <w:rsid w:val="000D0901"/>
    <w:rsid w:val="000D2744"/>
    <w:rsid w:val="000E04AA"/>
    <w:rsid w:val="000E08B9"/>
    <w:rsid w:val="000E18C2"/>
    <w:rsid w:val="000E213D"/>
    <w:rsid w:val="000E3700"/>
    <w:rsid w:val="000E4448"/>
    <w:rsid w:val="000E613A"/>
    <w:rsid w:val="000E752D"/>
    <w:rsid w:val="000F0CED"/>
    <w:rsid w:val="000F2165"/>
    <w:rsid w:val="000F3F15"/>
    <w:rsid w:val="000F4312"/>
    <w:rsid w:val="001045A6"/>
    <w:rsid w:val="001047CD"/>
    <w:rsid w:val="00104B56"/>
    <w:rsid w:val="00106A48"/>
    <w:rsid w:val="00107904"/>
    <w:rsid w:val="0011390E"/>
    <w:rsid w:val="00114FE7"/>
    <w:rsid w:val="0011579C"/>
    <w:rsid w:val="001178FE"/>
    <w:rsid w:val="00117D5B"/>
    <w:rsid w:val="00120106"/>
    <w:rsid w:val="00120B72"/>
    <w:rsid w:val="0012293B"/>
    <w:rsid w:val="00122F40"/>
    <w:rsid w:val="00124CE7"/>
    <w:rsid w:val="00125417"/>
    <w:rsid w:val="00125F99"/>
    <w:rsid w:val="00127DDE"/>
    <w:rsid w:val="00130F75"/>
    <w:rsid w:val="0013127C"/>
    <w:rsid w:val="00131DEF"/>
    <w:rsid w:val="00133AFE"/>
    <w:rsid w:val="00134DCA"/>
    <w:rsid w:val="00136306"/>
    <w:rsid w:val="0013672B"/>
    <w:rsid w:val="001369D7"/>
    <w:rsid w:val="00137093"/>
    <w:rsid w:val="00141603"/>
    <w:rsid w:val="00141E96"/>
    <w:rsid w:val="001463E8"/>
    <w:rsid w:val="00147396"/>
    <w:rsid w:val="001473A0"/>
    <w:rsid w:val="00150955"/>
    <w:rsid w:val="001526F4"/>
    <w:rsid w:val="00152B1A"/>
    <w:rsid w:val="00153CD9"/>
    <w:rsid w:val="0015606C"/>
    <w:rsid w:val="0015619D"/>
    <w:rsid w:val="00157C41"/>
    <w:rsid w:val="0016137C"/>
    <w:rsid w:val="00161659"/>
    <w:rsid w:val="00162234"/>
    <w:rsid w:val="001632EF"/>
    <w:rsid w:val="00166A35"/>
    <w:rsid w:val="001677E5"/>
    <w:rsid w:val="001721CF"/>
    <w:rsid w:val="00172431"/>
    <w:rsid w:val="0017243B"/>
    <w:rsid w:val="00175A1B"/>
    <w:rsid w:val="00176BD2"/>
    <w:rsid w:val="0018182E"/>
    <w:rsid w:val="00184407"/>
    <w:rsid w:val="00184D8F"/>
    <w:rsid w:val="001855A5"/>
    <w:rsid w:val="00185F9E"/>
    <w:rsid w:val="00186004"/>
    <w:rsid w:val="00190E0C"/>
    <w:rsid w:val="0019179A"/>
    <w:rsid w:val="001921E0"/>
    <w:rsid w:val="001924FF"/>
    <w:rsid w:val="0019254B"/>
    <w:rsid w:val="001945D1"/>
    <w:rsid w:val="00194CD4"/>
    <w:rsid w:val="001956B0"/>
    <w:rsid w:val="00196B1C"/>
    <w:rsid w:val="00197BB9"/>
    <w:rsid w:val="001A06D6"/>
    <w:rsid w:val="001A1AF3"/>
    <w:rsid w:val="001A4B9F"/>
    <w:rsid w:val="001A554B"/>
    <w:rsid w:val="001A5834"/>
    <w:rsid w:val="001A6225"/>
    <w:rsid w:val="001A6800"/>
    <w:rsid w:val="001A7354"/>
    <w:rsid w:val="001B1228"/>
    <w:rsid w:val="001B406B"/>
    <w:rsid w:val="001B60FD"/>
    <w:rsid w:val="001C0037"/>
    <w:rsid w:val="001C18C9"/>
    <w:rsid w:val="001C22B8"/>
    <w:rsid w:val="001C237B"/>
    <w:rsid w:val="001C24F2"/>
    <w:rsid w:val="001C3609"/>
    <w:rsid w:val="001C3B24"/>
    <w:rsid w:val="001C55CE"/>
    <w:rsid w:val="001C7855"/>
    <w:rsid w:val="001D10D0"/>
    <w:rsid w:val="001D1713"/>
    <w:rsid w:val="001D3F21"/>
    <w:rsid w:val="001D4E2E"/>
    <w:rsid w:val="001D5A05"/>
    <w:rsid w:val="001D614F"/>
    <w:rsid w:val="001D65BB"/>
    <w:rsid w:val="001D6B2F"/>
    <w:rsid w:val="001D7811"/>
    <w:rsid w:val="001D787C"/>
    <w:rsid w:val="001D7A50"/>
    <w:rsid w:val="001E1151"/>
    <w:rsid w:val="001E3F4E"/>
    <w:rsid w:val="001E5820"/>
    <w:rsid w:val="001E622F"/>
    <w:rsid w:val="001E7DC0"/>
    <w:rsid w:val="001F1074"/>
    <w:rsid w:val="001F1AFF"/>
    <w:rsid w:val="001F2997"/>
    <w:rsid w:val="001F29D9"/>
    <w:rsid w:val="001F2A0A"/>
    <w:rsid w:val="001F3B31"/>
    <w:rsid w:val="001F619F"/>
    <w:rsid w:val="001F64CE"/>
    <w:rsid w:val="001F7577"/>
    <w:rsid w:val="00201ABB"/>
    <w:rsid w:val="00202A66"/>
    <w:rsid w:val="00203A36"/>
    <w:rsid w:val="0020695C"/>
    <w:rsid w:val="00206F34"/>
    <w:rsid w:val="00210147"/>
    <w:rsid w:val="002129EE"/>
    <w:rsid w:val="00213E62"/>
    <w:rsid w:val="00215C80"/>
    <w:rsid w:val="00216781"/>
    <w:rsid w:val="00221FA7"/>
    <w:rsid w:val="00223639"/>
    <w:rsid w:val="00223A41"/>
    <w:rsid w:val="00223ECC"/>
    <w:rsid w:val="00225067"/>
    <w:rsid w:val="002261C4"/>
    <w:rsid w:val="00227267"/>
    <w:rsid w:val="002279FB"/>
    <w:rsid w:val="00231465"/>
    <w:rsid w:val="002325A9"/>
    <w:rsid w:val="00235434"/>
    <w:rsid w:val="00235E3A"/>
    <w:rsid w:val="002374A4"/>
    <w:rsid w:val="002408A1"/>
    <w:rsid w:val="00240A9E"/>
    <w:rsid w:val="00240C7D"/>
    <w:rsid w:val="00241904"/>
    <w:rsid w:val="0024489D"/>
    <w:rsid w:val="002449EC"/>
    <w:rsid w:val="00244B7F"/>
    <w:rsid w:val="00245C93"/>
    <w:rsid w:val="002469D9"/>
    <w:rsid w:val="00250E2F"/>
    <w:rsid w:val="002526BA"/>
    <w:rsid w:val="00252C55"/>
    <w:rsid w:val="00253979"/>
    <w:rsid w:val="00255A0A"/>
    <w:rsid w:val="002561AA"/>
    <w:rsid w:val="0025798C"/>
    <w:rsid w:val="00260728"/>
    <w:rsid w:val="00262163"/>
    <w:rsid w:val="00262BD6"/>
    <w:rsid w:val="00270F28"/>
    <w:rsid w:val="00272DB2"/>
    <w:rsid w:val="00272E94"/>
    <w:rsid w:val="00272FF5"/>
    <w:rsid w:val="00273265"/>
    <w:rsid w:val="00274246"/>
    <w:rsid w:val="00274A65"/>
    <w:rsid w:val="00276121"/>
    <w:rsid w:val="00281416"/>
    <w:rsid w:val="00281FF5"/>
    <w:rsid w:val="002821D7"/>
    <w:rsid w:val="00284212"/>
    <w:rsid w:val="0028589D"/>
    <w:rsid w:val="0029245A"/>
    <w:rsid w:val="00293143"/>
    <w:rsid w:val="002951BA"/>
    <w:rsid w:val="002A3885"/>
    <w:rsid w:val="002A5BFA"/>
    <w:rsid w:val="002B0B44"/>
    <w:rsid w:val="002B0CEA"/>
    <w:rsid w:val="002B29A5"/>
    <w:rsid w:val="002B2B1E"/>
    <w:rsid w:val="002B36A3"/>
    <w:rsid w:val="002B4564"/>
    <w:rsid w:val="002B6F72"/>
    <w:rsid w:val="002C0623"/>
    <w:rsid w:val="002C12D3"/>
    <w:rsid w:val="002C252F"/>
    <w:rsid w:val="002C39CC"/>
    <w:rsid w:val="002C3CDB"/>
    <w:rsid w:val="002C46BF"/>
    <w:rsid w:val="002C4A02"/>
    <w:rsid w:val="002C509B"/>
    <w:rsid w:val="002C6393"/>
    <w:rsid w:val="002D0784"/>
    <w:rsid w:val="002D0998"/>
    <w:rsid w:val="002D1466"/>
    <w:rsid w:val="002D1993"/>
    <w:rsid w:val="002D2B5D"/>
    <w:rsid w:val="002D55F4"/>
    <w:rsid w:val="002D56C0"/>
    <w:rsid w:val="002E0D5F"/>
    <w:rsid w:val="002E0D80"/>
    <w:rsid w:val="002E465A"/>
    <w:rsid w:val="002E4FA8"/>
    <w:rsid w:val="002E7A11"/>
    <w:rsid w:val="002F1CC1"/>
    <w:rsid w:val="002F351E"/>
    <w:rsid w:val="002F572E"/>
    <w:rsid w:val="003025E7"/>
    <w:rsid w:val="0030341C"/>
    <w:rsid w:val="00304583"/>
    <w:rsid w:val="003066CE"/>
    <w:rsid w:val="00306BFB"/>
    <w:rsid w:val="00311CA8"/>
    <w:rsid w:val="003134AF"/>
    <w:rsid w:val="00315145"/>
    <w:rsid w:val="003155B5"/>
    <w:rsid w:val="003159EE"/>
    <w:rsid w:val="00316B79"/>
    <w:rsid w:val="00316F01"/>
    <w:rsid w:val="00317D68"/>
    <w:rsid w:val="00321457"/>
    <w:rsid w:val="00325122"/>
    <w:rsid w:val="00326639"/>
    <w:rsid w:val="00327384"/>
    <w:rsid w:val="00331B22"/>
    <w:rsid w:val="0033335B"/>
    <w:rsid w:val="003348CF"/>
    <w:rsid w:val="003353EC"/>
    <w:rsid w:val="00336D5B"/>
    <w:rsid w:val="00340C18"/>
    <w:rsid w:val="00342AE0"/>
    <w:rsid w:val="00342DEB"/>
    <w:rsid w:val="00343108"/>
    <w:rsid w:val="00343A8E"/>
    <w:rsid w:val="00344159"/>
    <w:rsid w:val="00344C75"/>
    <w:rsid w:val="00344F9F"/>
    <w:rsid w:val="00345A67"/>
    <w:rsid w:val="00345F3E"/>
    <w:rsid w:val="003469D8"/>
    <w:rsid w:val="003473AE"/>
    <w:rsid w:val="003513BC"/>
    <w:rsid w:val="00352077"/>
    <w:rsid w:val="003526E0"/>
    <w:rsid w:val="00355274"/>
    <w:rsid w:val="00361B13"/>
    <w:rsid w:val="00362226"/>
    <w:rsid w:val="00363B2A"/>
    <w:rsid w:val="00365454"/>
    <w:rsid w:val="00370190"/>
    <w:rsid w:val="00370563"/>
    <w:rsid w:val="00371509"/>
    <w:rsid w:val="003722F5"/>
    <w:rsid w:val="00381893"/>
    <w:rsid w:val="00385C67"/>
    <w:rsid w:val="003867F6"/>
    <w:rsid w:val="003876C9"/>
    <w:rsid w:val="00387961"/>
    <w:rsid w:val="00390E38"/>
    <w:rsid w:val="00391DCB"/>
    <w:rsid w:val="0039220D"/>
    <w:rsid w:val="00393F80"/>
    <w:rsid w:val="003945AC"/>
    <w:rsid w:val="00395811"/>
    <w:rsid w:val="0039773E"/>
    <w:rsid w:val="003A0390"/>
    <w:rsid w:val="003A4986"/>
    <w:rsid w:val="003A5225"/>
    <w:rsid w:val="003A5403"/>
    <w:rsid w:val="003A5720"/>
    <w:rsid w:val="003B5B50"/>
    <w:rsid w:val="003B5DAE"/>
    <w:rsid w:val="003B6959"/>
    <w:rsid w:val="003B72BC"/>
    <w:rsid w:val="003B79EA"/>
    <w:rsid w:val="003D02C1"/>
    <w:rsid w:val="003D148C"/>
    <w:rsid w:val="003D27A5"/>
    <w:rsid w:val="003D29D8"/>
    <w:rsid w:val="003D7437"/>
    <w:rsid w:val="003D7E35"/>
    <w:rsid w:val="003E073D"/>
    <w:rsid w:val="003E0E79"/>
    <w:rsid w:val="003E0EAA"/>
    <w:rsid w:val="003E1885"/>
    <w:rsid w:val="003E43AB"/>
    <w:rsid w:val="003F3B39"/>
    <w:rsid w:val="003F4C38"/>
    <w:rsid w:val="003F4E7C"/>
    <w:rsid w:val="003F7AC0"/>
    <w:rsid w:val="003F7BD0"/>
    <w:rsid w:val="00400045"/>
    <w:rsid w:val="0040107E"/>
    <w:rsid w:val="00401674"/>
    <w:rsid w:val="004021AA"/>
    <w:rsid w:val="00402470"/>
    <w:rsid w:val="00402810"/>
    <w:rsid w:val="004048B4"/>
    <w:rsid w:val="00406448"/>
    <w:rsid w:val="00407251"/>
    <w:rsid w:val="00411E43"/>
    <w:rsid w:val="00412519"/>
    <w:rsid w:val="00412949"/>
    <w:rsid w:val="00416D1E"/>
    <w:rsid w:val="00420C27"/>
    <w:rsid w:val="00421068"/>
    <w:rsid w:val="00421240"/>
    <w:rsid w:val="00421306"/>
    <w:rsid w:val="00421576"/>
    <w:rsid w:val="0042196F"/>
    <w:rsid w:val="00421BFE"/>
    <w:rsid w:val="0042252B"/>
    <w:rsid w:val="00422F76"/>
    <w:rsid w:val="0042370D"/>
    <w:rsid w:val="004240EA"/>
    <w:rsid w:val="004250B8"/>
    <w:rsid w:val="00426683"/>
    <w:rsid w:val="00426D9E"/>
    <w:rsid w:val="00427E3D"/>
    <w:rsid w:val="0043128B"/>
    <w:rsid w:val="00432127"/>
    <w:rsid w:val="00433103"/>
    <w:rsid w:val="00433AD0"/>
    <w:rsid w:val="00434081"/>
    <w:rsid w:val="004349C2"/>
    <w:rsid w:val="00436958"/>
    <w:rsid w:val="0044179A"/>
    <w:rsid w:val="00442358"/>
    <w:rsid w:val="004443FB"/>
    <w:rsid w:val="00444A50"/>
    <w:rsid w:val="0044588F"/>
    <w:rsid w:val="00446F9C"/>
    <w:rsid w:val="0045027D"/>
    <w:rsid w:val="00451E06"/>
    <w:rsid w:val="00454B0A"/>
    <w:rsid w:val="00455802"/>
    <w:rsid w:val="00457197"/>
    <w:rsid w:val="004571D8"/>
    <w:rsid w:val="00462642"/>
    <w:rsid w:val="0046399D"/>
    <w:rsid w:val="00464937"/>
    <w:rsid w:val="0046635F"/>
    <w:rsid w:val="00467AEC"/>
    <w:rsid w:val="00467CAA"/>
    <w:rsid w:val="004700DA"/>
    <w:rsid w:val="00473AFB"/>
    <w:rsid w:val="004753E2"/>
    <w:rsid w:val="00476606"/>
    <w:rsid w:val="00480C5A"/>
    <w:rsid w:val="00480FB4"/>
    <w:rsid w:val="004816CE"/>
    <w:rsid w:val="0048203F"/>
    <w:rsid w:val="00482441"/>
    <w:rsid w:val="00482C3C"/>
    <w:rsid w:val="00483081"/>
    <w:rsid w:val="004833D4"/>
    <w:rsid w:val="00485177"/>
    <w:rsid w:val="00485D05"/>
    <w:rsid w:val="004914FA"/>
    <w:rsid w:val="0049536A"/>
    <w:rsid w:val="00495915"/>
    <w:rsid w:val="00497F4F"/>
    <w:rsid w:val="004A005A"/>
    <w:rsid w:val="004A04D8"/>
    <w:rsid w:val="004A2ADA"/>
    <w:rsid w:val="004A3EA4"/>
    <w:rsid w:val="004A4CD2"/>
    <w:rsid w:val="004A4D8B"/>
    <w:rsid w:val="004A5163"/>
    <w:rsid w:val="004A66B9"/>
    <w:rsid w:val="004A6C87"/>
    <w:rsid w:val="004A7137"/>
    <w:rsid w:val="004B15C7"/>
    <w:rsid w:val="004B2F37"/>
    <w:rsid w:val="004B3978"/>
    <w:rsid w:val="004B46EC"/>
    <w:rsid w:val="004C063C"/>
    <w:rsid w:val="004C1251"/>
    <w:rsid w:val="004C3BA0"/>
    <w:rsid w:val="004C59F6"/>
    <w:rsid w:val="004C6111"/>
    <w:rsid w:val="004C6D84"/>
    <w:rsid w:val="004C6FED"/>
    <w:rsid w:val="004D100E"/>
    <w:rsid w:val="004D16C1"/>
    <w:rsid w:val="004D2205"/>
    <w:rsid w:val="004D2209"/>
    <w:rsid w:val="004D223E"/>
    <w:rsid w:val="004D22D1"/>
    <w:rsid w:val="004D281B"/>
    <w:rsid w:val="004D40B4"/>
    <w:rsid w:val="004D5FB3"/>
    <w:rsid w:val="004D6195"/>
    <w:rsid w:val="004E0A81"/>
    <w:rsid w:val="004E3D3E"/>
    <w:rsid w:val="004E4DA2"/>
    <w:rsid w:val="004E5876"/>
    <w:rsid w:val="004E636B"/>
    <w:rsid w:val="004E6418"/>
    <w:rsid w:val="004E647D"/>
    <w:rsid w:val="004F02E4"/>
    <w:rsid w:val="004F197B"/>
    <w:rsid w:val="004F2B8B"/>
    <w:rsid w:val="004F2D69"/>
    <w:rsid w:val="004F3681"/>
    <w:rsid w:val="004F3E95"/>
    <w:rsid w:val="004F5AF9"/>
    <w:rsid w:val="005003CF"/>
    <w:rsid w:val="00501E86"/>
    <w:rsid w:val="005023A3"/>
    <w:rsid w:val="005026AB"/>
    <w:rsid w:val="00502E8F"/>
    <w:rsid w:val="00502EE2"/>
    <w:rsid w:val="00503368"/>
    <w:rsid w:val="00504474"/>
    <w:rsid w:val="0050589B"/>
    <w:rsid w:val="00510BE6"/>
    <w:rsid w:val="005121F8"/>
    <w:rsid w:val="00513719"/>
    <w:rsid w:val="0051510C"/>
    <w:rsid w:val="0051796D"/>
    <w:rsid w:val="00520DAB"/>
    <w:rsid w:val="005216EF"/>
    <w:rsid w:val="00521C2D"/>
    <w:rsid w:val="00522BDC"/>
    <w:rsid w:val="0052720F"/>
    <w:rsid w:val="00527DB5"/>
    <w:rsid w:val="00530C07"/>
    <w:rsid w:val="0053196E"/>
    <w:rsid w:val="00532E50"/>
    <w:rsid w:val="00536948"/>
    <w:rsid w:val="00536BD2"/>
    <w:rsid w:val="00536CC4"/>
    <w:rsid w:val="005371F9"/>
    <w:rsid w:val="0053737E"/>
    <w:rsid w:val="005407FD"/>
    <w:rsid w:val="0054144E"/>
    <w:rsid w:val="00542172"/>
    <w:rsid w:val="00542B2C"/>
    <w:rsid w:val="005438C1"/>
    <w:rsid w:val="00544BBC"/>
    <w:rsid w:val="00545506"/>
    <w:rsid w:val="00545D86"/>
    <w:rsid w:val="00550DEB"/>
    <w:rsid w:val="00552B51"/>
    <w:rsid w:val="005530E2"/>
    <w:rsid w:val="00553266"/>
    <w:rsid w:val="00553B44"/>
    <w:rsid w:val="00554A70"/>
    <w:rsid w:val="00555583"/>
    <w:rsid w:val="005577FE"/>
    <w:rsid w:val="00560AD8"/>
    <w:rsid w:val="005617B7"/>
    <w:rsid w:val="005646ED"/>
    <w:rsid w:val="00566E9D"/>
    <w:rsid w:val="005679A7"/>
    <w:rsid w:val="00570C41"/>
    <w:rsid w:val="0057759F"/>
    <w:rsid w:val="00577C18"/>
    <w:rsid w:val="005808F7"/>
    <w:rsid w:val="00581664"/>
    <w:rsid w:val="00581FE1"/>
    <w:rsid w:val="00585037"/>
    <w:rsid w:val="00586861"/>
    <w:rsid w:val="005872BD"/>
    <w:rsid w:val="00592D30"/>
    <w:rsid w:val="005934BA"/>
    <w:rsid w:val="00594292"/>
    <w:rsid w:val="005958AC"/>
    <w:rsid w:val="00596D75"/>
    <w:rsid w:val="005970F8"/>
    <w:rsid w:val="00597532"/>
    <w:rsid w:val="005979E4"/>
    <w:rsid w:val="00597BDE"/>
    <w:rsid w:val="00597EB5"/>
    <w:rsid w:val="00597EC2"/>
    <w:rsid w:val="005A01BE"/>
    <w:rsid w:val="005A326F"/>
    <w:rsid w:val="005A45AA"/>
    <w:rsid w:val="005A60CE"/>
    <w:rsid w:val="005A63A1"/>
    <w:rsid w:val="005A6649"/>
    <w:rsid w:val="005A7409"/>
    <w:rsid w:val="005A7583"/>
    <w:rsid w:val="005A7A1A"/>
    <w:rsid w:val="005B08BD"/>
    <w:rsid w:val="005B4463"/>
    <w:rsid w:val="005B6F8E"/>
    <w:rsid w:val="005B7B17"/>
    <w:rsid w:val="005C0B72"/>
    <w:rsid w:val="005C165C"/>
    <w:rsid w:val="005C2873"/>
    <w:rsid w:val="005C3389"/>
    <w:rsid w:val="005C4356"/>
    <w:rsid w:val="005C5BC6"/>
    <w:rsid w:val="005C7FE2"/>
    <w:rsid w:val="005D0179"/>
    <w:rsid w:val="005D3F15"/>
    <w:rsid w:val="005D4330"/>
    <w:rsid w:val="005D5D51"/>
    <w:rsid w:val="005D5F09"/>
    <w:rsid w:val="005D6E12"/>
    <w:rsid w:val="005D6F21"/>
    <w:rsid w:val="005E121A"/>
    <w:rsid w:val="005E1769"/>
    <w:rsid w:val="005E247F"/>
    <w:rsid w:val="005E2C44"/>
    <w:rsid w:val="005E3DCE"/>
    <w:rsid w:val="005E43D7"/>
    <w:rsid w:val="005E57A2"/>
    <w:rsid w:val="005E5C51"/>
    <w:rsid w:val="005E5CFD"/>
    <w:rsid w:val="005E5FB5"/>
    <w:rsid w:val="005F3658"/>
    <w:rsid w:val="005F503D"/>
    <w:rsid w:val="005F5FA6"/>
    <w:rsid w:val="005F6039"/>
    <w:rsid w:val="005F6266"/>
    <w:rsid w:val="005F799A"/>
    <w:rsid w:val="00602468"/>
    <w:rsid w:val="00602C4D"/>
    <w:rsid w:val="00602C63"/>
    <w:rsid w:val="00603159"/>
    <w:rsid w:val="006046D8"/>
    <w:rsid w:val="00604B53"/>
    <w:rsid w:val="00606461"/>
    <w:rsid w:val="0060688A"/>
    <w:rsid w:val="00607512"/>
    <w:rsid w:val="00607B2E"/>
    <w:rsid w:val="00610050"/>
    <w:rsid w:val="00610CDE"/>
    <w:rsid w:val="006119D6"/>
    <w:rsid w:val="0061227B"/>
    <w:rsid w:val="00612FC5"/>
    <w:rsid w:val="00615010"/>
    <w:rsid w:val="0062298B"/>
    <w:rsid w:val="00623B24"/>
    <w:rsid w:val="006258E5"/>
    <w:rsid w:val="006259DE"/>
    <w:rsid w:val="0062659A"/>
    <w:rsid w:val="006267F7"/>
    <w:rsid w:val="00630059"/>
    <w:rsid w:val="0063011F"/>
    <w:rsid w:val="00633343"/>
    <w:rsid w:val="00636776"/>
    <w:rsid w:val="00641928"/>
    <w:rsid w:val="00641B0F"/>
    <w:rsid w:val="006435BC"/>
    <w:rsid w:val="00643C27"/>
    <w:rsid w:val="006441C8"/>
    <w:rsid w:val="0064429C"/>
    <w:rsid w:val="00644363"/>
    <w:rsid w:val="00646F89"/>
    <w:rsid w:val="006478D2"/>
    <w:rsid w:val="00652F25"/>
    <w:rsid w:val="00653A69"/>
    <w:rsid w:val="006560C4"/>
    <w:rsid w:val="00657110"/>
    <w:rsid w:val="00657EB5"/>
    <w:rsid w:val="00657F52"/>
    <w:rsid w:val="006611CA"/>
    <w:rsid w:val="00663E6E"/>
    <w:rsid w:val="0066454C"/>
    <w:rsid w:val="00671337"/>
    <w:rsid w:val="00671509"/>
    <w:rsid w:val="006735E6"/>
    <w:rsid w:val="00673783"/>
    <w:rsid w:val="0067490A"/>
    <w:rsid w:val="00675E46"/>
    <w:rsid w:val="00677852"/>
    <w:rsid w:val="00677BE5"/>
    <w:rsid w:val="00680B8E"/>
    <w:rsid w:val="00680CFD"/>
    <w:rsid w:val="00680D1D"/>
    <w:rsid w:val="006820EE"/>
    <w:rsid w:val="00682344"/>
    <w:rsid w:val="00683600"/>
    <w:rsid w:val="006843B4"/>
    <w:rsid w:val="006843BE"/>
    <w:rsid w:val="006850BF"/>
    <w:rsid w:val="0068622B"/>
    <w:rsid w:val="006867C7"/>
    <w:rsid w:val="0068754F"/>
    <w:rsid w:val="00687AE3"/>
    <w:rsid w:val="006907C2"/>
    <w:rsid w:val="00690ACE"/>
    <w:rsid w:val="00690AD0"/>
    <w:rsid w:val="00692A35"/>
    <w:rsid w:val="00693AC2"/>
    <w:rsid w:val="00694590"/>
    <w:rsid w:val="00694CE4"/>
    <w:rsid w:val="00695729"/>
    <w:rsid w:val="00695A2E"/>
    <w:rsid w:val="006A0512"/>
    <w:rsid w:val="006A1084"/>
    <w:rsid w:val="006A1126"/>
    <w:rsid w:val="006A20F3"/>
    <w:rsid w:val="006A3753"/>
    <w:rsid w:val="006A3BB2"/>
    <w:rsid w:val="006A5AB1"/>
    <w:rsid w:val="006A7EE3"/>
    <w:rsid w:val="006B01D7"/>
    <w:rsid w:val="006B165C"/>
    <w:rsid w:val="006B1DDE"/>
    <w:rsid w:val="006B315D"/>
    <w:rsid w:val="006B3626"/>
    <w:rsid w:val="006B623E"/>
    <w:rsid w:val="006B658F"/>
    <w:rsid w:val="006B70C6"/>
    <w:rsid w:val="006B7B68"/>
    <w:rsid w:val="006C022E"/>
    <w:rsid w:val="006C1FBA"/>
    <w:rsid w:val="006C2A72"/>
    <w:rsid w:val="006C3AC9"/>
    <w:rsid w:val="006C3B7B"/>
    <w:rsid w:val="006C4305"/>
    <w:rsid w:val="006C50B5"/>
    <w:rsid w:val="006C72F0"/>
    <w:rsid w:val="006D259C"/>
    <w:rsid w:val="006D2759"/>
    <w:rsid w:val="006D5AAD"/>
    <w:rsid w:val="006D5B85"/>
    <w:rsid w:val="006D6B45"/>
    <w:rsid w:val="006E183B"/>
    <w:rsid w:val="006E24BE"/>
    <w:rsid w:val="006E3424"/>
    <w:rsid w:val="006E3AE6"/>
    <w:rsid w:val="006F07B2"/>
    <w:rsid w:val="006F2378"/>
    <w:rsid w:val="006F2D25"/>
    <w:rsid w:val="006F2FE4"/>
    <w:rsid w:val="006F532A"/>
    <w:rsid w:val="006F65BC"/>
    <w:rsid w:val="006F6986"/>
    <w:rsid w:val="006F7013"/>
    <w:rsid w:val="0070356D"/>
    <w:rsid w:val="0070663B"/>
    <w:rsid w:val="00710E8C"/>
    <w:rsid w:val="007115C8"/>
    <w:rsid w:val="00711E0C"/>
    <w:rsid w:val="00713A1E"/>
    <w:rsid w:val="00715795"/>
    <w:rsid w:val="00716A38"/>
    <w:rsid w:val="00717E3B"/>
    <w:rsid w:val="00717F03"/>
    <w:rsid w:val="00720A1F"/>
    <w:rsid w:val="00724790"/>
    <w:rsid w:val="00724E04"/>
    <w:rsid w:val="007251E0"/>
    <w:rsid w:val="00725495"/>
    <w:rsid w:val="007266E6"/>
    <w:rsid w:val="007310EA"/>
    <w:rsid w:val="007318E7"/>
    <w:rsid w:val="00731A13"/>
    <w:rsid w:val="00731B3B"/>
    <w:rsid w:val="00732016"/>
    <w:rsid w:val="007320AA"/>
    <w:rsid w:val="007345E7"/>
    <w:rsid w:val="00736930"/>
    <w:rsid w:val="00737319"/>
    <w:rsid w:val="0073798A"/>
    <w:rsid w:val="00737C13"/>
    <w:rsid w:val="007412CA"/>
    <w:rsid w:val="00742087"/>
    <w:rsid w:val="007424A8"/>
    <w:rsid w:val="00743438"/>
    <w:rsid w:val="00743D05"/>
    <w:rsid w:val="00746EFC"/>
    <w:rsid w:val="0075244D"/>
    <w:rsid w:val="00753AD6"/>
    <w:rsid w:val="00753DE4"/>
    <w:rsid w:val="00754622"/>
    <w:rsid w:val="0075496A"/>
    <w:rsid w:val="00756536"/>
    <w:rsid w:val="00761396"/>
    <w:rsid w:val="00762144"/>
    <w:rsid w:val="007624B4"/>
    <w:rsid w:val="0076525F"/>
    <w:rsid w:val="00765E70"/>
    <w:rsid w:val="00767BDE"/>
    <w:rsid w:val="00771064"/>
    <w:rsid w:val="00771ED9"/>
    <w:rsid w:val="007720E6"/>
    <w:rsid w:val="00773412"/>
    <w:rsid w:val="00775252"/>
    <w:rsid w:val="0077582A"/>
    <w:rsid w:val="00782492"/>
    <w:rsid w:val="00782781"/>
    <w:rsid w:val="007840FD"/>
    <w:rsid w:val="007865A0"/>
    <w:rsid w:val="00786A1F"/>
    <w:rsid w:val="00786EC3"/>
    <w:rsid w:val="0078787C"/>
    <w:rsid w:val="0079067A"/>
    <w:rsid w:val="00790D02"/>
    <w:rsid w:val="0079201D"/>
    <w:rsid w:val="00793677"/>
    <w:rsid w:val="00795655"/>
    <w:rsid w:val="007961B1"/>
    <w:rsid w:val="00796261"/>
    <w:rsid w:val="00796927"/>
    <w:rsid w:val="00797F69"/>
    <w:rsid w:val="007A64B5"/>
    <w:rsid w:val="007A7AFF"/>
    <w:rsid w:val="007B1C94"/>
    <w:rsid w:val="007B3862"/>
    <w:rsid w:val="007B411F"/>
    <w:rsid w:val="007B71B7"/>
    <w:rsid w:val="007B777C"/>
    <w:rsid w:val="007C060A"/>
    <w:rsid w:val="007C1272"/>
    <w:rsid w:val="007C14E9"/>
    <w:rsid w:val="007C53BD"/>
    <w:rsid w:val="007C5668"/>
    <w:rsid w:val="007C64C9"/>
    <w:rsid w:val="007C72A2"/>
    <w:rsid w:val="007D2A7A"/>
    <w:rsid w:val="007D42AE"/>
    <w:rsid w:val="007D48F9"/>
    <w:rsid w:val="007D55B9"/>
    <w:rsid w:val="007D6D46"/>
    <w:rsid w:val="007D6F75"/>
    <w:rsid w:val="007E0EDA"/>
    <w:rsid w:val="007E138B"/>
    <w:rsid w:val="007E155C"/>
    <w:rsid w:val="007E1753"/>
    <w:rsid w:val="007E1A63"/>
    <w:rsid w:val="007E3679"/>
    <w:rsid w:val="007E371C"/>
    <w:rsid w:val="007E3A55"/>
    <w:rsid w:val="007E468A"/>
    <w:rsid w:val="007E68C8"/>
    <w:rsid w:val="007E6A5E"/>
    <w:rsid w:val="007E7128"/>
    <w:rsid w:val="007F0198"/>
    <w:rsid w:val="007F19B8"/>
    <w:rsid w:val="007F1F82"/>
    <w:rsid w:val="007F2C2C"/>
    <w:rsid w:val="007F2CBA"/>
    <w:rsid w:val="007F32DE"/>
    <w:rsid w:val="007F42F4"/>
    <w:rsid w:val="007F46E6"/>
    <w:rsid w:val="007F5C66"/>
    <w:rsid w:val="007F7961"/>
    <w:rsid w:val="0080044A"/>
    <w:rsid w:val="008011D1"/>
    <w:rsid w:val="00803CAE"/>
    <w:rsid w:val="00805737"/>
    <w:rsid w:val="00810512"/>
    <w:rsid w:val="00810F3D"/>
    <w:rsid w:val="00811204"/>
    <w:rsid w:val="00811EB9"/>
    <w:rsid w:val="00812AA0"/>
    <w:rsid w:val="00812E15"/>
    <w:rsid w:val="00813158"/>
    <w:rsid w:val="00813A88"/>
    <w:rsid w:val="008142E0"/>
    <w:rsid w:val="00814D1D"/>
    <w:rsid w:val="0081581B"/>
    <w:rsid w:val="00815D0B"/>
    <w:rsid w:val="00820224"/>
    <w:rsid w:val="00823DAE"/>
    <w:rsid w:val="00824A73"/>
    <w:rsid w:val="00824ECF"/>
    <w:rsid w:val="008257D8"/>
    <w:rsid w:val="00825E2B"/>
    <w:rsid w:val="00826A14"/>
    <w:rsid w:val="0083018F"/>
    <w:rsid w:val="00831038"/>
    <w:rsid w:val="00834025"/>
    <w:rsid w:val="00835990"/>
    <w:rsid w:val="00835B4B"/>
    <w:rsid w:val="00842A97"/>
    <w:rsid w:val="00842FF9"/>
    <w:rsid w:val="00843095"/>
    <w:rsid w:val="00844A9F"/>
    <w:rsid w:val="00845A14"/>
    <w:rsid w:val="00845B3F"/>
    <w:rsid w:val="0084653B"/>
    <w:rsid w:val="00846CA0"/>
    <w:rsid w:val="00850071"/>
    <w:rsid w:val="008532F9"/>
    <w:rsid w:val="008546DA"/>
    <w:rsid w:val="00855538"/>
    <w:rsid w:val="00855633"/>
    <w:rsid w:val="0085793B"/>
    <w:rsid w:val="00857D82"/>
    <w:rsid w:val="00863A36"/>
    <w:rsid w:val="00865C20"/>
    <w:rsid w:val="00867414"/>
    <w:rsid w:val="008703E0"/>
    <w:rsid w:val="00870411"/>
    <w:rsid w:val="008755CB"/>
    <w:rsid w:val="00876C8A"/>
    <w:rsid w:val="0087718D"/>
    <w:rsid w:val="008772E5"/>
    <w:rsid w:val="00880E6F"/>
    <w:rsid w:val="00882EB4"/>
    <w:rsid w:val="008847D9"/>
    <w:rsid w:val="00884B61"/>
    <w:rsid w:val="00884C09"/>
    <w:rsid w:val="0088606C"/>
    <w:rsid w:val="00890548"/>
    <w:rsid w:val="00890BFA"/>
    <w:rsid w:val="00892D5C"/>
    <w:rsid w:val="00893F49"/>
    <w:rsid w:val="00894116"/>
    <w:rsid w:val="0089457D"/>
    <w:rsid w:val="0089523A"/>
    <w:rsid w:val="00895529"/>
    <w:rsid w:val="00896E70"/>
    <w:rsid w:val="008A007E"/>
    <w:rsid w:val="008A1800"/>
    <w:rsid w:val="008A2BA9"/>
    <w:rsid w:val="008A475D"/>
    <w:rsid w:val="008A5331"/>
    <w:rsid w:val="008A572C"/>
    <w:rsid w:val="008A77D5"/>
    <w:rsid w:val="008B042B"/>
    <w:rsid w:val="008B0AFF"/>
    <w:rsid w:val="008B1104"/>
    <w:rsid w:val="008B1512"/>
    <w:rsid w:val="008B3782"/>
    <w:rsid w:val="008B463B"/>
    <w:rsid w:val="008B622C"/>
    <w:rsid w:val="008B645E"/>
    <w:rsid w:val="008B6932"/>
    <w:rsid w:val="008B78CD"/>
    <w:rsid w:val="008C0D33"/>
    <w:rsid w:val="008C16BE"/>
    <w:rsid w:val="008C24D1"/>
    <w:rsid w:val="008C5DD0"/>
    <w:rsid w:val="008D0B3D"/>
    <w:rsid w:val="008D501F"/>
    <w:rsid w:val="008D5583"/>
    <w:rsid w:val="008D62CB"/>
    <w:rsid w:val="008E0926"/>
    <w:rsid w:val="008E1788"/>
    <w:rsid w:val="008E219E"/>
    <w:rsid w:val="008E2EEA"/>
    <w:rsid w:val="008E41D1"/>
    <w:rsid w:val="008E5A48"/>
    <w:rsid w:val="008E5A9B"/>
    <w:rsid w:val="008E5D14"/>
    <w:rsid w:val="008E5D6A"/>
    <w:rsid w:val="008E6192"/>
    <w:rsid w:val="008E6676"/>
    <w:rsid w:val="008F0887"/>
    <w:rsid w:val="008F09DF"/>
    <w:rsid w:val="008F1114"/>
    <w:rsid w:val="008F1B2D"/>
    <w:rsid w:val="008F45A0"/>
    <w:rsid w:val="008F5BB6"/>
    <w:rsid w:val="008F5E39"/>
    <w:rsid w:val="008F6F92"/>
    <w:rsid w:val="008F7BEE"/>
    <w:rsid w:val="00900187"/>
    <w:rsid w:val="009010EB"/>
    <w:rsid w:val="00903847"/>
    <w:rsid w:val="00903BFE"/>
    <w:rsid w:val="00903F35"/>
    <w:rsid w:val="009040FB"/>
    <w:rsid w:val="00905818"/>
    <w:rsid w:val="009059DC"/>
    <w:rsid w:val="00905D71"/>
    <w:rsid w:val="00906CF1"/>
    <w:rsid w:val="00910E80"/>
    <w:rsid w:val="00911194"/>
    <w:rsid w:val="00912616"/>
    <w:rsid w:val="00913172"/>
    <w:rsid w:val="0091329C"/>
    <w:rsid w:val="009227BE"/>
    <w:rsid w:val="00923603"/>
    <w:rsid w:val="009237CB"/>
    <w:rsid w:val="009312F0"/>
    <w:rsid w:val="00933BC1"/>
    <w:rsid w:val="00935662"/>
    <w:rsid w:val="009368FB"/>
    <w:rsid w:val="00936B0C"/>
    <w:rsid w:val="00936C53"/>
    <w:rsid w:val="00940704"/>
    <w:rsid w:val="00940806"/>
    <w:rsid w:val="00943F5D"/>
    <w:rsid w:val="00943F95"/>
    <w:rsid w:val="0094571B"/>
    <w:rsid w:val="00947A97"/>
    <w:rsid w:val="009508E2"/>
    <w:rsid w:val="00951DED"/>
    <w:rsid w:val="00952290"/>
    <w:rsid w:val="00953594"/>
    <w:rsid w:val="00955C86"/>
    <w:rsid w:val="009560EF"/>
    <w:rsid w:val="00957CFC"/>
    <w:rsid w:val="0096082B"/>
    <w:rsid w:val="0096409A"/>
    <w:rsid w:val="009644F0"/>
    <w:rsid w:val="00964EAF"/>
    <w:rsid w:val="0096523B"/>
    <w:rsid w:val="00970FC0"/>
    <w:rsid w:val="00971272"/>
    <w:rsid w:val="00971432"/>
    <w:rsid w:val="009719DA"/>
    <w:rsid w:val="00972369"/>
    <w:rsid w:val="00973B51"/>
    <w:rsid w:val="009765C4"/>
    <w:rsid w:val="00982934"/>
    <w:rsid w:val="009831AA"/>
    <w:rsid w:val="009844C2"/>
    <w:rsid w:val="00985104"/>
    <w:rsid w:val="00985237"/>
    <w:rsid w:val="00987D68"/>
    <w:rsid w:val="009965E8"/>
    <w:rsid w:val="009967BB"/>
    <w:rsid w:val="00997304"/>
    <w:rsid w:val="009979BB"/>
    <w:rsid w:val="009A0692"/>
    <w:rsid w:val="009A0FF7"/>
    <w:rsid w:val="009A1C56"/>
    <w:rsid w:val="009A256F"/>
    <w:rsid w:val="009A2EFA"/>
    <w:rsid w:val="009A3347"/>
    <w:rsid w:val="009A4018"/>
    <w:rsid w:val="009A509A"/>
    <w:rsid w:val="009A566E"/>
    <w:rsid w:val="009A56F0"/>
    <w:rsid w:val="009A692F"/>
    <w:rsid w:val="009A6D30"/>
    <w:rsid w:val="009A73C4"/>
    <w:rsid w:val="009A7B68"/>
    <w:rsid w:val="009B1562"/>
    <w:rsid w:val="009B2BB8"/>
    <w:rsid w:val="009B56F2"/>
    <w:rsid w:val="009B5719"/>
    <w:rsid w:val="009B5B56"/>
    <w:rsid w:val="009B68F1"/>
    <w:rsid w:val="009C1FA6"/>
    <w:rsid w:val="009C3B2B"/>
    <w:rsid w:val="009C594D"/>
    <w:rsid w:val="009C5B8F"/>
    <w:rsid w:val="009C5C0A"/>
    <w:rsid w:val="009C5CD3"/>
    <w:rsid w:val="009C678C"/>
    <w:rsid w:val="009C6F02"/>
    <w:rsid w:val="009D04EE"/>
    <w:rsid w:val="009D20A8"/>
    <w:rsid w:val="009D3FF9"/>
    <w:rsid w:val="009D6B08"/>
    <w:rsid w:val="009D79C7"/>
    <w:rsid w:val="009E0344"/>
    <w:rsid w:val="009E1BBF"/>
    <w:rsid w:val="009E43CF"/>
    <w:rsid w:val="009E5332"/>
    <w:rsid w:val="009E6827"/>
    <w:rsid w:val="009F17B7"/>
    <w:rsid w:val="009F19DE"/>
    <w:rsid w:val="009F2C23"/>
    <w:rsid w:val="009F54E2"/>
    <w:rsid w:val="009F6269"/>
    <w:rsid w:val="009F68F6"/>
    <w:rsid w:val="009F7306"/>
    <w:rsid w:val="009F7DF7"/>
    <w:rsid w:val="00A00544"/>
    <w:rsid w:val="00A00CC1"/>
    <w:rsid w:val="00A017B2"/>
    <w:rsid w:val="00A02367"/>
    <w:rsid w:val="00A03042"/>
    <w:rsid w:val="00A03536"/>
    <w:rsid w:val="00A035E9"/>
    <w:rsid w:val="00A0452B"/>
    <w:rsid w:val="00A046D5"/>
    <w:rsid w:val="00A06B1E"/>
    <w:rsid w:val="00A06C28"/>
    <w:rsid w:val="00A07318"/>
    <w:rsid w:val="00A079C0"/>
    <w:rsid w:val="00A11867"/>
    <w:rsid w:val="00A15461"/>
    <w:rsid w:val="00A16DC0"/>
    <w:rsid w:val="00A17838"/>
    <w:rsid w:val="00A2026C"/>
    <w:rsid w:val="00A205ED"/>
    <w:rsid w:val="00A21CAD"/>
    <w:rsid w:val="00A24F74"/>
    <w:rsid w:val="00A26DAF"/>
    <w:rsid w:val="00A30F2C"/>
    <w:rsid w:val="00A31477"/>
    <w:rsid w:val="00A352D6"/>
    <w:rsid w:val="00A3532E"/>
    <w:rsid w:val="00A37BDE"/>
    <w:rsid w:val="00A40C70"/>
    <w:rsid w:val="00A428CC"/>
    <w:rsid w:val="00A43537"/>
    <w:rsid w:val="00A4355B"/>
    <w:rsid w:val="00A452C7"/>
    <w:rsid w:val="00A45B68"/>
    <w:rsid w:val="00A51277"/>
    <w:rsid w:val="00A5245F"/>
    <w:rsid w:val="00A52AE0"/>
    <w:rsid w:val="00A52DE4"/>
    <w:rsid w:val="00A5351B"/>
    <w:rsid w:val="00A53E7C"/>
    <w:rsid w:val="00A54EC6"/>
    <w:rsid w:val="00A56EAB"/>
    <w:rsid w:val="00A57142"/>
    <w:rsid w:val="00A577AB"/>
    <w:rsid w:val="00A57D75"/>
    <w:rsid w:val="00A60063"/>
    <w:rsid w:val="00A6150F"/>
    <w:rsid w:val="00A64255"/>
    <w:rsid w:val="00A65AE5"/>
    <w:rsid w:val="00A65D14"/>
    <w:rsid w:val="00A67BBB"/>
    <w:rsid w:val="00A7027C"/>
    <w:rsid w:val="00A731EB"/>
    <w:rsid w:val="00A73910"/>
    <w:rsid w:val="00A749F7"/>
    <w:rsid w:val="00A75876"/>
    <w:rsid w:val="00A75881"/>
    <w:rsid w:val="00A76581"/>
    <w:rsid w:val="00A76CD2"/>
    <w:rsid w:val="00A77714"/>
    <w:rsid w:val="00A77CEC"/>
    <w:rsid w:val="00A80319"/>
    <w:rsid w:val="00A809C7"/>
    <w:rsid w:val="00A80BF9"/>
    <w:rsid w:val="00A81E7B"/>
    <w:rsid w:val="00A847DA"/>
    <w:rsid w:val="00A86046"/>
    <w:rsid w:val="00A874BA"/>
    <w:rsid w:val="00A90C1B"/>
    <w:rsid w:val="00A92616"/>
    <w:rsid w:val="00A938E0"/>
    <w:rsid w:val="00A96334"/>
    <w:rsid w:val="00A96D1E"/>
    <w:rsid w:val="00A97C6F"/>
    <w:rsid w:val="00AA0695"/>
    <w:rsid w:val="00AA09F2"/>
    <w:rsid w:val="00AA0C52"/>
    <w:rsid w:val="00AA3215"/>
    <w:rsid w:val="00AA3E2E"/>
    <w:rsid w:val="00AA4066"/>
    <w:rsid w:val="00AA4E55"/>
    <w:rsid w:val="00AA5AAB"/>
    <w:rsid w:val="00AA6CC2"/>
    <w:rsid w:val="00AA7187"/>
    <w:rsid w:val="00AA78B3"/>
    <w:rsid w:val="00AB0661"/>
    <w:rsid w:val="00AB0E21"/>
    <w:rsid w:val="00AB0F4C"/>
    <w:rsid w:val="00AB31FA"/>
    <w:rsid w:val="00AB3DA1"/>
    <w:rsid w:val="00AB3FF3"/>
    <w:rsid w:val="00AB42B6"/>
    <w:rsid w:val="00AB5817"/>
    <w:rsid w:val="00AB7D5A"/>
    <w:rsid w:val="00AB7F09"/>
    <w:rsid w:val="00AC0A46"/>
    <w:rsid w:val="00AC27B1"/>
    <w:rsid w:val="00AC2DB6"/>
    <w:rsid w:val="00AC48B9"/>
    <w:rsid w:val="00AC677D"/>
    <w:rsid w:val="00AD2972"/>
    <w:rsid w:val="00AD32D1"/>
    <w:rsid w:val="00AD45C7"/>
    <w:rsid w:val="00AD5498"/>
    <w:rsid w:val="00AD6466"/>
    <w:rsid w:val="00AE0C35"/>
    <w:rsid w:val="00AE1050"/>
    <w:rsid w:val="00AE18E2"/>
    <w:rsid w:val="00AE43C6"/>
    <w:rsid w:val="00AE4D7F"/>
    <w:rsid w:val="00AE4D88"/>
    <w:rsid w:val="00AE56FF"/>
    <w:rsid w:val="00AF0665"/>
    <w:rsid w:val="00AF0977"/>
    <w:rsid w:val="00AF3F0E"/>
    <w:rsid w:val="00AF5200"/>
    <w:rsid w:val="00AF5E80"/>
    <w:rsid w:val="00B00565"/>
    <w:rsid w:val="00B008BE"/>
    <w:rsid w:val="00B00FFB"/>
    <w:rsid w:val="00B01930"/>
    <w:rsid w:val="00B01A11"/>
    <w:rsid w:val="00B01C63"/>
    <w:rsid w:val="00B02800"/>
    <w:rsid w:val="00B03ED3"/>
    <w:rsid w:val="00B05653"/>
    <w:rsid w:val="00B058EA"/>
    <w:rsid w:val="00B05D07"/>
    <w:rsid w:val="00B06B1A"/>
    <w:rsid w:val="00B07908"/>
    <w:rsid w:val="00B12C67"/>
    <w:rsid w:val="00B12D54"/>
    <w:rsid w:val="00B132F6"/>
    <w:rsid w:val="00B136AB"/>
    <w:rsid w:val="00B1440C"/>
    <w:rsid w:val="00B156F2"/>
    <w:rsid w:val="00B17B23"/>
    <w:rsid w:val="00B201BF"/>
    <w:rsid w:val="00B203E7"/>
    <w:rsid w:val="00B208F1"/>
    <w:rsid w:val="00B21170"/>
    <w:rsid w:val="00B213E3"/>
    <w:rsid w:val="00B21E0C"/>
    <w:rsid w:val="00B229B0"/>
    <w:rsid w:val="00B230B8"/>
    <w:rsid w:val="00B245E4"/>
    <w:rsid w:val="00B246B4"/>
    <w:rsid w:val="00B24F05"/>
    <w:rsid w:val="00B2580C"/>
    <w:rsid w:val="00B26467"/>
    <w:rsid w:val="00B31BB4"/>
    <w:rsid w:val="00B31FB6"/>
    <w:rsid w:val="00B327BA"/>
    <w:rsid w:val="00B331D1"/>
    <w:rsid w:val="00B33750"/>
    <w:rsid w:val="00B3396B"/>
    <w:rsid w:val="00B34058"/>
    <w:rsid w:val="00B35416"/>
    <w:rsid w:val="00B40177"/>
    <w:rsid w:val="00B401C6"/>
    <w:rsid w:val="00B41449"/>
    <w:rsid w:val="00B41C2B"/>
    <w:rsid w:val="00B454B5"/>
    <w:rsid w:val="00B45C74"/>
    <w:rsid w:val="00B47101"/>
    <w:rsid w:val="00B4755B"/>
    <w:rsid w:val="00B47821"/>
    <w:rsid w:val="00B47DEB"/>
    <w:rsid w:val="00B5058B"/>
    <w:rsid w:val="00B52B07"/>
    <w:rsid w:val="00B52B96"/>
    <w:rsid w:val="00B5326F"/>
    <w:rsid w:val="00B53390"/>
    <w:rsid w:val="00B5455E"/>
    <w:rsid w:val="00B55C11"/>
    <w:rsid w:val="00B5770D"/>
    <w:rsid w:val="00B57AD1"/>
    <w:rsid w:val="00B60E2C"/>
    <w:rsid w:val="00B6101F"/>
    <w:rsid w:val="00B627AE"/>
    <w:rsid w:val="00B63F1E"/>
    <w:rsid w:val="00B65903"/>
    <w:rsid w:val="00B709D1"/>
    <w:rsid w:val="00B71E30"/>
    <w:rsid w:val="00B72C60"/>
    <w:rsid w:val="00B751F3"/>
    <w:rsid w:val="00B75E7F"/>
    <w:rsid w:val="00B803A9"/>
    <w:rsid w:val="00B81C6F"/>
    <w:rsid w:val="00B83085"/>
    <w:rsid w:val="00B8367E"/>
    <w:rsid w:val="00B83A25"/>
    <w:rsid w:val="00B83BF4"/>
    <w:rsid w:val="00B910E9"/>
    <w:rsid w:val="00B92A04"/>
    <w:rsid w:val="00B941E3"/>
    <w:rsid w:val="00B9649B"/>
    <w:rsid w:val="00B96A08"/>
    <w:rsid w:val="00B96AF9"/>
    <w:rsid w:val="00B96DB4"/>
    <w:rsid w:val="00BA2F81"/>
    <w:rsid w:val="00BA3C2C"/>
    <w:rsid w:val="00BA50D6"/>
    <w:rsid w:val="00BA66B4"/>
    <w:rsid w:val="00BA6D33"/>
    <w:rsid w:val="00BA762C"/>
    <w:rsid w:val="00BB0B9D"/>
    <w:rsid w:val="00BB1524"/>
    <w:rsid w:val="00BB1611"/>
    <w:rsid w:val="00BB1E12"/>
    <w:rsid w:val="00BB4C8F"/>
    <w:rsid w:val="00BB6CEA"/>
    <w:rsid w:val="00BC018C"/>
    <w:rsid w:val="00BC079F"/>
    <w:rsid w:val="00BC24FB"/>
    <w:rsid w:val="00BC3469"/>
    <w:rsid w:val="00BC38D4"/>
    <w:rsid w:val="00BC44EF"/>
    <w:rsid w:val="00BC7696"/>
    <w:rsid w:val="00BD3D69"/>
    <w:rsid w:val="00BD3FDC"/>
    <w:rsid w:val="00BD4B83"/>
    <w:rsid w:val="00BE0ED2"/>
    <w:rsid w:val="00BE2C4A"/>
    <w:rsid w:val="00BE5452"/>
    <w:rsid w:val="00BE720A"/>
    <w:rsid w:val="00BF3620"/>
    <w:rsid w:val="00BF4058"/>
    <w:rsid w:val="00BF476D"/>
    <w:rsid w:val="00BF4897"/>
    <w:rsid w:val="00BF53DD"/>
    <w:rsid w:val="00BF5D3D"/>
    <w:rsid w:val="00BF6D1D"/>
    <w:rsid w:val="00BF7711"/>
    <w:rsid w:val="00C0015E"/>
    <w:rsid w:val="00C010F5"/>
    <w:rsid w:val="00C01C5B"/>
    <w:rsid w:val="00C02617"/>
    <w:rsid w:val="00C02CD0"/>
    <w:rsid w:val="00C02D49"/>
    <w:rsid w:val="00C02E28"/>
    <w:rsid w:val="00C03187"/>
    <w:rsid w:val="00C03628"/>
    <w:rsid w:val="00C037C2"/>
    <w:rsid w:val="00C03BCB"/>
    <w:rsid w:val="00C04F01"/>
    <w:rsid w:val="00C06363"/>
    <w:rsid w:val="00C067AF"/>
    <w:rsid w:val="00C07751"/>
    <w:rsid w:val="00C10361"/>
    <w:rsid w:val="00C1292A"/>
    <w:rsid w:val="00C13AEB"/>
    <w:rsid w:val="00C13CAA"/>
    <w:rsid w:val="00C16F0E"/>
    <w:rsid w:val="00C23226"/>
    <w:rsid w:val="00C24A6D"/>
    <w:rsid w:val="00C254E3"/>
    <w:rsid w:val="00C25FB0"/>
    <w:rsid w:val="00C301EC"/>
    <w:rsid w:val="00C31DDB"/>
    <w:rsid w:val="00C3206D"/>
    <w:rsid w:val="00C34209"/>
    <w:rsid w:val="00C353C8"/>
    <w:rsid w:val="00C35651"/>
    <w:rsid w:val="00C37CA7"/>
    <w:rsid w:val="00C37F01"/>
    <w:rsid w:val="00C40865"/>
    <w:rsid w:val="00C4127D"/>
    <w:rsid w:val="00C416BD"/>
    <w:rsid w:val="00C42DD6"/>
    <w:rsid w:val="00C45F85"/>
    <w:rsid w:val="00C475A3"/>
    <w:rsid w:val="00C504F8"/>
    <w:rsid w:val="00C52949"/>
    <w:rsid w:val="00C54268"/>
    <w:rsid w:val="00C562E3"/>
    <w:rsid w:val="00C5678D"/>
    <w:rsid w:val="00C57AE2"/>
    <w:rsid w:val="00C6148A"/>
    <w:rsid w:val="00C61727"/>
    <w:rsid w:val="00C62A8C"/>
    <w:rsid w:val="00C65CF3"/>
    <w:rsid w:val="00C65D51"/>
    <w:rsid w:val="00C7137C"/>
    <w:rsid w:val="00C72103"/>
    <w:rsid w:val="00C72F90"/>
    <w:rsid w:val="00C735E4"/>
    <w:rsid w:val="00C753A7"/>
    <w:rsid w:val="00C75626"/>
    <w:rsid w:val="00C757FC"/>
    <w:rsid w:val="00C76C01"/>
    <w:rsid w:val="00C76CAA"/>
    <w:rsid w:val="00C76D15"/>
    <w:rsid w:val="00C77691"/>
    <w:rsid w:val="00C802CC"/>
    <w:rsid w:val="00C8154D"/>
    <w:rsid w:val="00C83134"/>
    <w:rsid w:val="00C860F5"/>
    <w:rsid w:val="00C86E54"/>
    <w:rsid w:val="00C873DE"/>
    <w:rsid w:val="00C875F6"/>
    <w:rsid w:val="00C911E9"/>
    <w:rsid w:val="00C912A4"/>
    <w:rsid w:val="00C918AB"/>
    <w:rsid w:val="00C91DB8"/>
    <w:rsid w:val="00C930DB"/>
    <w:rsid w:val="00C93CEC"/>
    <w:rsid w:val="00C93EB2"/>
    <w:rsid w:val="00C94F2E"/>
    <w:rsid w:val="00C96986"/>
    <w:rsid w:val="00CA4759"/>
    <w:rsid w:val="00CA694B"/>
    <w:rsid w:val="00CB1621"/>
    <w:rsid w:val="00CB668E"/>
    <w:rsid w:val="00CB7718"/>
    <w:rsid w:val="00CC081E"/>
    <w:rsid w:val="00CC173A"/>
    <w:rsid w:val="00CC1F5A"/>
    <w:rsid w:val="00CC3848"/>
    <w:rsid w:val="00CC66A2"/>
    <w:rsid w:val="00CC6AFC"/>
    <w:rsid w:val="00CC79EC"/>
    <w:rsid w:val="00CD0044"/>
    <w:rsid w:val="00CD0DF6"/>
    <w:rsid w:val="00CD1358"/>
    <w:rsid w:val="00CD261C"/>
    <w:rsid w:val="00CD6456"/>
    <w:rsid w:val="00CD6CD7"/>
    <w:rsid w:val="00CE182A"/>
    <w:rsid w:val="00CE1854"/>
    <w:rsid w:val="00CE1B96"/>
    <w:rsid w:val="00CE1DA3"/>
    <w:rsid w:val="00CE366F"/>
    <w:rsid w:val="00CE3D6F"/>
    <w:rsid w:val="00CE498A"/>
    <w:rsid w:val="00CE4B1E"/>
    <w:rsid w:val="00CE53C3"/>
    <w:rsid w:val="00CE6C55"/>
    <w:rsid w:val="00CE7B8B"/>
    <w:rsid w:val="00CF2774"/>
    <w:rsid w:val="00CF2C26"/>
    <w:rsid w:val="00CF3A3F"/>
    <w:rsid w:val="00CF5014"/>
    <w:rsid w:val="00CF5BB1"/>
    <w:rsid w:val="00D00F0B"/>
    <w:rsid w:val="00D0244E"/>
    <w:rsid w:val="00D02B6F"/>
    <w:rsid w:val="00D02E25"/>
    <w:rsid w:val="00D046E2"/>
    <w:rsid w:val="00D0600A"/>
    <w:rsid w:val="00D06D42"/>
    <w:rsid w:val="00D10A3F"/>
    <w:rsid w:val="00D116F5"/>
    <w:rsid w:val="00D11948"/>
    <w:rsid w:val="00D13709"/>
    <w:rsid w:val="00D13F4E"/>
    <w:rsid w:val="00D14E76"/>
    <w:rsid w:val="00D15586"/>
    <w:rsid w:val="00D15DEB"/>
    <w:rsid w:val="00D207E6"/>
    <w:rsid w:val="00D213D4"/>
    <w:rsid w:val="00D24A1E"/>
    <w:rsid w:val="00D24DE7"/>
    <w:rsid w:val="00D258B5"/>
    <w:rsid w:val="00D26CA7"/>
    <w:rsid w:val="00D276CD"/>
    <w:rsid w:val="00D3095A"/>
    <w:rsid w:val="00D30FB9"/>
    <w:rsid w:val="00D3231C"/>
    <w:rsid w:val="00D3265F"/>
    <w:rsid w:val="00D3286A"/>
    <w:rsid w:val="00D32F40"/>
    <w:rsid w:val="00D33970"/>
    <w:rsid w:val="00D33FD3"/>
    <w:rsid w:val="00D34577"/>
    <w:rsid w:val="00D346A5"/>
    <w:rsid w:val="00D347F9"/>
    <w:rsid w:val="00D35839"/>
    <w:rsid w:val="00D36BDE"/>
    <w:rsid w:val="00D37BF4"/>
    <w:rsid w:val="00D4288F"/>
    <w:rsid w:val="00D443F0"/>
    <w:rsid w:val="00D463D4"/>
    <w:rsid w:val="00D47586"/>
    <w:rsid w:val="00D51052"/>
    <w:rsid w:val="00D51A6A"/>
    <w:rsid w:val="00D52881"/>
    <w:rsid w:val="00D53336"/>
    <w:rsid w:val="00D54D1C"/>
    <w:rsid w:val="00D569CF"/>
    <w:rsid w:val="00D5735B"/>
    <w:rsid w:val="00D57E76"/>
    <w:rsid w:val="00D62AB6"/>
    <w:rsid w:val="00D6499F"/>
    <w:rsid w:val="00D67B00"/>
    <w:rsid w:val="00D7004A"/>
    <w:rsid w:val="00D7340A"/>
    <w:rsid w:val="00D73B4D"/>
    <w:rsid w:val="00D73DAD"/>
    <w:rsid w:val="00D74AE7"/>
    <w:rsid w:val="00D74CD1"/>
    <w:rsid w:val="00D755C6"/>
    <w:rsid w:val="00D75648"/>
    <w:rsid w:val="00D75B6F"/>
    <w:rsid w:val="00D77EE5"/>
    <w:rsid w:val="00D845FA"/>
    <w:rsid w:val="00D84DCF"/>
    <w:rsid w:val="00D84F44"/>
    <w:rsid w:val="00D867E7"/>
    <w:rsid w:val="00D87102"/>
    <w:rsid w:val="00D87219"/>
    <w:rsid w:val="00D9041A"/>
    <w:rsid w:val="00D9228F"/>
    <w:rsid w:val="00D92755"/>
    <w:rsid w:val="00D93823"/>
    <w:rsid w:val="00D93B7C"/>
    <w:rsid w:val="00D964AC"/>
    <w:rsid w:val="00D96F48"/>
    <w:rsid w:val="00D97180"/>
    <w:rsid w:val="00DA2D7F"/>
    <w:rsid w:val="00DA2E5D"/>
    <w:rsid w:val="00DA32DD"/>
    <w:rsid w:val="00DA4FBD"/>
    <w:rsid w:val="00DA57AE"/>
    <w:rsid w:val="00DA6649"/>
    <w:rsid w:val="00DA6B30"/>
    <w:rsid w:val="00DA6EA0"/>
    <w:rsid w:val="00DB084B"/>
    <w:rsid w:val="00DB229A"/>
    <w:rsid w:val="00DB2AD5"/>
    <w:rsid w:val="00DB4748"/>
    <w:rsid w:val="00DB5615"/>
    <w:rsid w:val="00DB6E4C"/>
    <w:rsid w:val="00DC1267"/>
    <w:rsid w:val="00DC2877"/>
    <w:rsid w:val="00DC3226"/>
    <w:rsid w:val="00DC361A"/>
    <w:rsid w:val="00DC3FCD"/>
    <w:rsid w:val="00DD0833"/>
    <w:rsid w:val="00DD2572"/>
    <w:rsid w:val="00DD3EEE"/>
    <w:rsid w:val="00DD4914"/>
    <w:rsid w:val="00DD55A1"/>
    <w:rsid w:val="00DD6496"/>
    <w:rsid w:val="00DD67F4"/>
    <w:rsid w:val="00DE0490"/>
    <w:rsid w:val="00DE0499"/>
    <w:rsid w:val="00DE1918"/>
    <w:rsid w:val="00DE2B1B"/>
    <w:rsid w:val="00DE3670"/>
    <w:rsid w:val="00DE481F"/>
    <w:rsid w:val="00DE4D98"/>
    <w:rsid w:val="00DE5837"/>
    <w:rsid w:val="00DE59D3"/>
    <w:rsid w:val="00DE7022"/>
    <w:rsid w:val="00DF0418"/>
    <w:rsid w:val="00DF0E34"/>
    <w:rsid w:val="00DF2339"/>
    <w:rsid w:val="00DF25EA"/>
    <w:rsid w:val="00DF2792"/>
    <w:rsid w:val="00DF3C4A"/>
    <w:rsid w:val="00DF6F23"/>
    <w:rsid w:val="00DF77F0"/>
    <w:rsid w:val="00E00335"/>
    <w:rsid w:val="00E00C09"/>
    <w:rsid w:val="00E00FF4"/>
    <w:rsid w:val="00E0448F"/>
    <w:rsid w:val="00E0467C"/>
    <w:rsid w:val="00E05D98"/>
    <w:rsid w:val="00E06942"/>
    <w:rsid w:val="00E06D28"/>
    <w:rsid w:val="00E07BC0"/>
    <w:rsid w:val="00E1055A"/>
    <w:rsid w:val="00E12212"/>
    <w:rsid w:val="00E12A09"/>
    <w:rsid w:val="00E13779"/>
    <w:rsid w:val="00E15B16"/>
    <w:rsid w:val="00E16986"/>
    <w:rsid w:val="00E16FBD"/>
    <w:rsid w:val="00E21490"/>
    <w:rsid w:val="00E224B3"/>
    <w:rsid w:val="00E22753"/>
    <w:rsid w:val="00E22AF9"/>
    <w:rsid w:val="00E24377"/>
    <w:rsid w:val="00E24F43"/>
    <w:rsid w:val="00E25F19"/>
    <w:rsid w:val="00E27ED5"/>
    <w:rsid w:val="00E30A18"/>
    <w:rsid w:val="00E30A88"/>
    <w:rsid w:val="00E314E4"/>
    <w:rsid w:val="00E31C52"/>
    <w:rsid w:val="00E32B76"/>
    <w:rsid w:val="00E32CE6"/>
    <w:rsid w:val="00E41CDB"/>
    <w:rsid w:val="00E43C7D"/>
    <w:rsid w:val="00E4412C"/>
    <w:rsid w:val="00E449E1"/>
    <w:rsid w:val="00E518CF"/>
    <w:rsid w:val="00E51F05"/>
    <w:rsid w:val="00E54671"/>
    <w:rsid w:val="00E6200C"/>
    <w:rsid w:val="00E62142"/>
    <w:rsid w:val="00E62307"/>
    <w:rsid w:val="00E6232D"/>
    <w:rsid w:val="00E64CC4"/>
    <w:rsid w:val="00E66305"/>
    <w:rsid w:val="00E702B8"/>
    <w:rsid w:val="00E70D7E"/>
    <w:rsid w:val="00E71F7E"/>
    <w:rsid w:val="00E727ED"/>
    <w:rsid w:val="00E73A90"/>
    <w:rsid w:val="00E76D1B"/>
    <w:rsid w:val="00E80A45"/>
    <w:rsid w:val="00E83801"/>
    <w:rsid w:val="00E83D8A"/>
    <w:rsid w:val="00E844B8"/>
    <w:rsid w:val="00E85264"/>
    <w:rsid w:val="00E86A8A"/>
    <w:rsid w:val="00E923A5"/>
    <w:rsid w:val="00E92556"/>
    <w:rsid w:val="00E9354F"/>
    <w:rsid w:val="00E941AD"/>
    <w:rsid w:val="00E979AB"/>
    <w:rsid w:val="00EA03A0"/>
    <w:rsid w:val="00EA262D"/>
    <w:rsid w:val="00EA359F"/>
    <w:rsid w:val="00EA3C69"/>
    <w:rsid w:val="00EB0713"/>
    <w:rsid w:val="00EB1010"/>
    <w:rsid w:val="00EB26C8"/>
    <w:rsid w:val="00EB2934"/>
    <w:rsid w:val="00EB3836"/>
    <w:rsid w:val="00EB5F49"/>
    <w:rsid w:val="00EB715A"/>
    <w:rsid w:val="00EB75F0"/>
    <w:rsid w:val="00EC194B"/>
    <w:rsid w:val="00EC298B"/>
    <w:rsid w:val="00EC4967"/>
    <w:rsid w:val="00EC6716"/>
    <w:rsid w:val="00ED0F82"/>
    <w:rsid w:val="00ED4311"/>
    <w:rsid w:val="00ED43F3"/>
    <w:rsid w:val="00ED4ED0"/>
    <w:rsid w:val="00ED54BF"/>
    <w:rsid w:val="00ED67DC"/>
    <w:rsid w:val="00ED72CC"/>
    <w:rsid w:val="00EE26D9"/>
    <w:rsid w:val="00EE330D"/>
    <w:rsid w:val="00EE6B3E"/>
    <w:rsid w:val="00EF3492"/>
    <w:rsid w:val="00EF55FB"/>
    <w:rsid w:val="00EF5D11"/>
    <w:rsid w:val="00EF6B1D"/>
    <w:rsid w:val="00EF7434"/>
    <w:rsid w:val="00EF78E9"/>
    <w:rsid w:val="00F00021"/>
    <w:rsid w:val="00F0036A"/>
    <w:rsid w:val="00F0088E"/>
    <w:rsid w:val="00F033C1"/>
    <w:rsid w:val="00F03A18"/>
    <w:rsid w:val="00F04D5C"/>
    <w:rsid w:val="00F1100F"/>
    <w:rsid w:val="00F12272"/>
    <w:rsid w:val="00F1514B"/>
    <w:rsid w:val="00F1724F"/>
    <w:rsid w:val="00F17754"/>
    <w:rsid w:val="00F21B4E"/>
    <w:rsid w:val="00F2251D"/>
    <w:rsid w:val="00F23DCC"/>
    <w:rsid w:val="00F24E2A"/>
    <w:rsid w:val="00F261B6"/>
    <w:rsid w:val="00F275BC"/>
    <w:rsid w:val="00F31A99"/>
    <w:rsid w:val="00F32168"/>
    <w:rsid w:val="00F32A81"/>
    <w:rsid w:val="00F32F04"/>
    <w:rsid w:val="00F3334F"/>
    <w:rsid w:val="00F33C59"/>
    <w:rsid w:val="00F36776"/>
    <w:rsid w:val="00F36806"/>
    <w:rsid w:val="00F375C4"/>
    <w:rsid w:val="00F40C73"/>
    <w:rsid w:val="00F41B0A"/>
    <w:rsid w:val="00F44908"/>
    <w:rsid w:val="00F45393"/>
    <w:rsid w:val="00F46E73"/>
    <w:rsid w:val="00F47EA5"/>
    <w:rsid w:val="00F5031E"/>
    <w:rsid w:val="00F53141"/>
    <w:rsid w:val="00F53B31"/>
    <w:rsid w:val="00F54017"/>
    <w:rsid w:val="00F55D4F"/>
    <w:rsid w:val="00F5681D"/>
    <w:rsid w:val="00F6033A"/>
    <w:rsid w:val="00F60C4E"/>
    <w:rsid w:val="00F611A9"/>
    <w:rsid w:val="00F62410"/>
    <w:rsid w:val="00F625B4"/>
    <w:rsid w:val="00F62FC1"/>
    <w:rsid w:val="00F635FD"/>
    <w:rsid w:val="00F64866"/>
    <w:rsid w:val="00F6525F"/>
    <w:rsid w:val="00F657AF"/>
    <w:rsid w:val="00F657C1"/>
    <w:rsid w:val="00F658E5"/>
    <w:rsid w:val="00F65FAF"/>
    <w:rsid w:val="00F66468"/>
    <w:rsid w:val="00F6668D"/>
    <w:rsid w:val="00F66BEF"/>
    <w:rsid w:val="00F672A3"/>
    <w:rsid w:val="00F70247"/>
    <w:rsid w:val="00F717D8"/>
    <w:rsid w:val="00F730C6"/>
    <w:rsid w:val="00F73455"/>
    <w:rsid w:val="00F737AA"/>
    <w:rsid w:val="00F74661"/>
    <w:rsid w:val="00F74F02"/>
    <w:rsid w:val="00F76362"/>
    <w:rsid w:val="00F765F9"/>
    <w:rsid w:val="00F81272"/>
    <w:rsid w:val="00F823F4"/>
    <w:rsid w:val="00F83EFB"/>
    <w:rsid w:val="00F840D8"/>
    <w:rsid w:val="00F841C7"/>
    <w:rsid w:val="00F85F90"/>
    <w:rsid w:val="00F8705B"/>
    <w:rsid w:val="00F91479"/>
    <w:rsid w:val="00F93669"/>
    <w:rsid w:val="00F96A09"/>
    <w:rsid w:val="00F97107"/>
    <w:rsid w:val="00FA4F92"/>
    <w:rsid w:val="00FA5344"/>
    <w:rsid w:val="00FA540F"/>
    <w:rsid w:val="00FA625A"/>
    <w:rsid w:val="00FA6C04"/>
    <w:rsid w:val="00FB1443"/>
    <w:rsid w:val="00FB2DC7"/>
    <w:rsid w:val="00FB42AB"/>
    <w:rsid w:val="00FB5FDC"/>
    <w:rsid w:val="00FB7C87"/>
    <w:rsid w:val="00FC0595"/>
    <w:rsid w:val="00FC071C"/>
    <w:rsid w:val="00FC10B3"/>
    <w:rsid w:val="00FC1251"/>
    <w:rsid w:val="00FC1AD9"/>
    <w:rsid w:val="00FC350E"/>
    <w:rsid w:val="00FC391E"/>
    <w:rsid w:val="00FC3E09"/>
    <w:rsid w:val="00FC62BC"/>
    <w:rsid w:val="00FC66FC"/>
    <w:rsid w:val="00FC686F"/>
    <w:rsid w:val="00FC7120"/>
    <w:rsid w:val="00FD00F6"/>
    <w:rsid w:val="00FD3169"/>
    <w:rsid w:val="00FD39D5"/>
    <w:rsid w:val="00FD3F2F"/>
    <w:rsid w:val="00FD402B"/>
    <w:rsid w:val="00FD6E2E"/>
    <w:rsid w:val="00FD76FF"/>
    <w:rsid w:val="00FE1C30"/>
    <w:rsid w:val="00FE2E08"/>
    <w:rsid w:val="00FE4C21"/>
    <w:rsid w:val="00FE5895"/>
    <w:rsid w:val="00FE5B3F"/>
    <w:rsid w:val="00FE5F94"/>
    <w:rsid w:val="00FE6030"/>
    <w:rsid w:val="00FE607E"/>
    <w:rsid w:val="00FE6D70"/>
    <w:rsid w:val="00FE7B26"/>
    <w:rsid w:val="00FF19D1"/>
    <w:rsid w:val="00FF2B7A"/>
    <w:rsid w:val="00FF316A"/>
    <w:rsid w:val="00FF3A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30AAF94-6C74-DA40-BF74-45EC76C1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7C5668"/>
    <w:rPr>
      <w:rFonts w:ascii=".VnTime" w:hAnsi=".VnTime"/>
      <w:sz w:val="28"/>
      <w:szCs w:val="28"/>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rsid w:val="007C5668"/>
    <w:pPr>
      <w:ind w:firstLine="720"/>
      <w:jc w:val="both"/>
    </w:pPr>
    <w:rPr>
      <w:color w:val="0000FF"/>
    </w:rPr>
  </w:style>
  <w:style w:type="paragraph" w:styleId="Chntrang">
    <w:name w:val="footer"/>
    <w:basedOn w:val="Binhthng"/>
    <w:rsid w:val="007C5668"/>
    <w:pPr>
      <w:tabs>
        <w:tab w:val="center" w:pos="4320"/>
        <w:tab w:val="right" w:pos="8640"/>
      </w:tabs>
    </w:pPr>
  </w:style>
  <w:style w:type="character" w:styleId="Strang">
    <w:name w:val="page number"/>
    <w:basedOn w:val="Phngmcinhcuaoanvn"/>
    <w:rsid w:val="007C5668"/>
  </w:style>
  <w:style w:type="paragraph" w:styleId="ThnVnban">
    <w:name w:val="Body Text"/>
    <w:basedOn w:val="Binhthng"/>
    <w:rsid w:val="007C5668"/>
    <w:pPr>
      <w:autoSpaceDE w:val="0"/>
      <w:autoSpaceDN w:val="0"/>
      <w:adjustRightInd w:val="0"/>
    </w:pPr>
  </w:style>
  <w:style w:type="paragraph" w:styleId="Thnvnban2">
    <w:name w:val="Body Text 2"/>
    <w:basedOn w:val="Binhthng"/>
    <w:rsid w:val="00EB715A"/>
    <w:pPr>
      <w:jc w:val="both"/>
    </w:pPr>
    <w:rPr>
      <w:rFonts w:ascii="VNI-Times" w:hAnsi="VNI-Times"/>
      <w:color w:val="0000FF"/>
    </w:rPr>
  </w:style>
  <w:style w:type="paragraph" w:styleId="utrang">
    <w:name w:val="header"/>
    <w:basedOn w:val="Binhthng"/>
    <w:link w:val="HeaderChar"/>
    <w:uiPriority w:val="99"/>
    <w:rsid w:val="00B941E3"/>
    <w:pPr>
      <w:tabs>
        <w:tab w:val="center" w:pos="4320"/>
        <w:tab w:val="right" w:pos="8640"/>
      </w:tabs>
    </w:pPr>
  </w:style>
  <w:style w:type="paragraph" w:customStyle="1" w:styleId="DefaultParagraphFontParaCharCharCharCharChar">
    <w:name w:val="Default Paragraph Font Para Char Char Char Char Char"/>
    <w:autoRedefine/>
    <w:rsid w:val="00C02617"/>
    <w:pPr>
      <w:tabs>
        <w:tab w:val="left" w:pos="1152"/>
      </w:tabs>
      <w:spacing w:before="120" w:after="120" w:line="312" w:lineRule="auto"/>
    </w:pPr>
    <w:rPr>
      <w:rFonts w:ascii="Arial" w:hAnsi="Arial"/>
      <w:sz w:val="26"/>
      <w:lang w:val="en-US" w:eastAsia="en-US"/>
    </w:rPr>
  </w:style>
  <w:style w:type="character" w:customStyle="1" w:styleId="HeaderChar">
    <w:name w:val="Header Char"/>
    <w:link w:val="utrang"/>
    <w:uiPriority w:val="99"/>
    <w:rsid w:val="00592D30"/>
    <w:rPr>
      <w:rFonts w:ascii=".VnTime" w:hAnsi=".VnTime"/>
      <w:sz w:val="28"/>
      <w:szCs w:val="28"/>
    </w:rPr>
  </w:style>
  <w:style w:type="paragraph" w:customStyle="1" w:styleId="Default">
    <w:name w:val="Default"/>
    <w:rsid w:val="00810512"/>
    <w:pPr>
      <w:autoSpaceDE w:val="0"/>
      <w:autoSpaceDN w:val="0"/>
      <w:adjustRightInd w:val="0"/>
    </w:pPr>
    <w:rPr>
      <w:color w:val="000000"/>
      <w:sz w:val="24"/>
      <w:szCs w:val="24"/>
      <w:lang w:val="en-US" w:eastAsia="en-US"/>
    </w:rPr>
  </w:style>
  <w:style w:type="paragraph" w:styleId="oancuaDanhsach">
    <w:name w:val="List Paragraph"/>
    <w:basedOn w:val="Binhthng"/>
    <w:uiPriority w:val="34"/>
    <w:qFormat/>
    <w:rsid w:val="00F1100F"/>
    <w:pPr>
      <w:ind w:left="720"/>
      <w:contextualSpacing/>
    </w:pPr>
  </w:style>
  <w:style w:type="paragraph" w:styleId="ThngthngWeb">
    <w:name w:val="Normal (Web)"/>
    <w:basedOn w:val="Binhthng"/>
    <w:uiPriority w:val="99"/>
    <w:unhideWhenUsed/>
    <w:rsid w:val="000D2744"/>
    <w:pPr>
      <w:spacing w:before="100" w:beforeAutospacing="1" w:after="100" w:afterAutospacing="1"/>
    </w:pPr>
    <w:rPr>
      <w:rFonts w:ascii="Times New Roman" w:hAnsi="Times New Roman"/>
      <w:sz w:val="24"/>
      <w:szCs w:val="24"/>
    </w:rPr>
  </w:style>
  <w:style w:type="paragraph" w:customStyle="1" w:styleId="CharCharChar">
    <w:name w:val="Char Char Char"/>
    <w:basedOn w:val="Binhthng"/>
    <w:autoRedefine/>
    <w:rsid w:val="000D274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C4837-6041-42B2-A191-4AB6D8E5D2D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5395</Words>
  <Characters>30756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UBND TØnh Ninh ThuËn             céng hßa x· héi chñ nghÜa viÖt nam</vt:lpstr>
    </vt:vector>
  </TitlesOfParts>
  <Company>AD</Company>
  <LinksUpToDate>false</LinksUpToDate>
  <CharactersWithSpaces>36079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Ninh ThuËn             céng hßa x· héi chñ nghÜa viÖt nam</dc:title>
  <dc:creator>Ulysses R. Gotera</dc:creator>
  <cp:lastModifiedBy>Người dùng khách</cp:lastModifiedBy>
  <cp:revision>2</cp:revision>
  <cp:lastPrinted>2020-06-01T03:01:00Z</cp:lastPrinted>
  <dcterms:created xsi:type="dcterms:W3CDTF">2021-07-30T07:22:00Z</dcterms:created>
  <dcterms:modified xsi:type="dcterms:W3CDTF">2021-07-30T07:22:00Z</dcterms:modified>
</cp:coreProperties>
</file>